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C8" w:rsidRDefault="00695AC8" w:rsidP="00695AC8">
      <w:pPr>
        <w:spacing w:after="120" w:line="360" w:lineRule="auto"/>
        <w:jc w:val="center"/>
        <w:rPr>
          <w:rFonts w:ascii="Times New Roman" w:hAnsi="Times New Roman"/>
          <w:b/>
          <w:sz w:val="24"/>
          <w:szCs w:val="24"/>
        </w:rPr>
      </w:pPr>
      <w:bookmarkStart w:id="0" w:name="_GoBack"/>
      <w:bookmarkEnd w:id="0"/>
      <w:r>
        <w:rPr>
          <w:rFonts w:ascii="Times New Roman" w:hAnsi="Times New Roman"/>
          <w:b/>
          <w:sz w:val="24"/>
          <w:szCs w:val="24"/>
        </w:rPr>
        <w:t>Sürekli İyileştirme Çalışmaları</w:t>
      </w:r>
    </w:p>
    <w:p w:rsidR="00695AC8" w:rsidRDefault="00695AC8" w:rsidP="00695AC8">
      <w:pPr>
        <w:spacing w:after="0" w:line="360" w:lineRule="auto"/>
        <w:jc w:val="both"/>
        <w:rPr>
          <w:rFonts w:ascii="Times New Roman" w:hAnsi="Times New Roman"/>
          <w:b/>
          <w:sz w:val="24"/>
          <w:szCs w:val="24"/>
        </w:rPr>
      </w:pPr>
      <w:r>
        <w:rPr>
          <w:rFonts w:ascii="Times New Roman" w:hAnsi="Times New Roman"/>
          <w:sz w:val="24"/>
          <w:szCs w:val="24"/>
        </w:rPr>
        <w:t xml:space="preserve">Hemşirelik Bölümü 01.05.2016 tarihinde 30.09.2018 tarihine kadar HEPDAK tarafından akredite edilmiştir. HEPDAK Değerlendirme Takımı Çıkış Bildirimi’nde belirtilen yetersizlikler ve gözlemler Akreditasyon Üst Kurulu tarafından değerlendirilmiş ve sonuçlar bölümdeki tüm akademik ve idari personel ile paylaşılmıştır. Bu kapsamda yapılan sürekli iyileştirme çalışmaları; Üniversite Kalite Komisyonu ve Eğitim Komisyonu ile Bölüm Akademik Kurulu, Koordinatörler Kurulu, Bölüm Komisyon ve Kurullardan gelen öneriler ve işbirliği doğrultusunda Akreditasyon Üst Kurulu tarafından  gerçekleştirilmiş/gerçekleştirilmektedir. Bu çalışmalar Akreditasyon Üst Kurulu tarafından ölçme, izlem ve değerlendirme süreci çerçevesinde yürütülmüştür. Akreditasyon Üst Kurulu tarafından ilgili standartların mevzuat ve oluşturulan kalite güvence sisteminin şartlara uygunluğu, etkin uygulanıp uygulanmadığını ve devamlılığının sağlanıp sağlanmadığını belirlemek üzere planlı aralıklarla iç denetim yapılmaktadır. Bu denetim; Bölüm Başkanlığı tarafından 6 ay ara ile Akreditasyon Üst Kurulu’na sunulan mevcut durum analizi ve sürekli iyileştirme sürecini içeren raporların değerlendirilmesi şeklinde yürütülmektedir Akreditasyon Üst Kurulu tarafından raporların değerlendirilmesinin yanı sıra PUKÖ döngüsü doğrultusunda hedeflere yönelik alınan düzeltici ve önleyici faaliyetlerin hayata geçirilmesi ve sonuçların değerlendirilmesi yapılarak ölçme, izlem ve değerlendirme çevriminin kapatılması sağlanmaktadır. </w:t>
      </w:r>
    </w:p>
    <w:p w:rsidR="00695AC8" w:rsidRDefault="00695AC8" w:rsidP="00695AC8">
      <w:pPr>
        <w:spacing w:after="0" w:line="360" w:lineRule="auto"/>
        <w:jc w:val="both"/>
        <w:rPr>
          <w:rFonts w:ascii="Times New Roman" w:hAnsi="Times New Roman"/>
          <w:sz w:val="24"/>
          <w:szCs w:val="24"/>
        </w:rPr>
      </w:pPr>
      <w:r>
        <w:rPr>
          <w:rFonts w:ascii="Times New Roman" w:hAnsi="Times New Roman"/>
          <w:sz w:val="24"/>
          <w:szCs w:val="24"/>
        </w:rPr>
        <w:t xml:space="preserve">Belirtilen iyileştirme çalışmalarına ilişkin hazırlanan ÖDR- 2017 ve sürekli iyileştirme çalışmaları Fakülte web sayfasında yer almaktadır </w:t>
      </w:r>
      <w:r>
        <w:rPr>
          <w:rFonts w:ascii="Times New Roman" w:hAnsi="Times New Roman"/>
          <w:sz w:val="20"/>
          <w:szCs w:val="20"/>
        </w:rPr>
        <w:t>(</w:t>
      </w:r>
      <w:hyperlink r:id="rId6" w:history="1">
        <w:r>
          <w:rPr>
            <w:rStyle w:val="Kpr"/>
            <w:sz w:val="20"/>
            <w:szCs w:val="20"/>
          </w:rPr>
          <w:t>http://sbf.erciyes.edu.tr/DYR/Duyuru-Detay/Hemsirelik-Bolumu-Surekli-Iyilestirme-Calismalari/2109</w:t>
        </w:r>
      </w:hyperlink>
      <w:r>
        <w:rPr>
          <w:rFonts w:ascii="Times New Roman" w:hAnsi="Times New Roman"/>
          <w:sz w:val="20"/>
          <w:szCs w:val="20"/>
        </w:rPr>
        <w:t>).</w:t>
      </w:r>
      <w:r>
        <w:rPr>
          <w:rFonts w:ascii="Times New Roman" w:hAnsi="Times New Roman"/>
          <w:sz w:val="24"/>
          <w:szCs w:val="24"/>
        </w:rPr>
        <w:t xml:space="preserve"> Sürekli iyileştirme çalışmaları kapsamında öğrencilerin bilgilendirilmesi için 2017-2018 eğitim öğretim döneminden itibaren kısa programlara akreditasyon ve iyileştirme çalışmalarının anlatıldığı ve önerilerin alındığı konu başlığı eklenmiştir </w:t>
      </w:r>
      <w:r>
        <w:rPr>
          <w:rFonts w:ascii="Times New Roman" w:hAnsi="Times New Roman"/>
          <w:sz w:val="20"/>
          <w:szCs w:val="20"/>
        </w:rPr>
        <w:t>(</w:t>
      </w:r>
      <w:hyperlink r:id="rId7" w:history="1">
        <w:r>
          <w:rPr>
            <w:rStyle w:val="Kpr"/>
            <w:sz w:val="20"/>
            <w:szCs w:val="20"/>
          </w:rPr>
          <w:t>http://sbf.erciyes.edu.tr/ogrenci/Kisa-Programlar/Saglik-Bilimleri-Fakultesi/22/79</w:t>
        </w:r>
      </w:hyperlink>
      <w:r>
        <w:rPr>
          <w:rFonts w:ascii="Times New Roman" w:hAnsi="Times New Roman"/>
          <w:sz w:val="20"/>
          <w:szCs w:val="20"/>
        </w:rPr>
        <w:t xml:space="preserve">). </w:t>
      </w:r>
    </w:p>
    <w:p w:rsidR="00695AC8" w:rsidRDefault="00695AC8" w:rsidP="00695AC8">
      <w:pPr>
        <w:spacing w:after="0" w:line="360" w:lineRule="auto"/>
        <w:jc w:val="both"/>
        <w:rPr>
          <w:rFonts w:ascii="Times New Roman" w:hAnsi="Times New Roman"/>
          <w:sz w:val="20"/>
          <w:szCs w:val="20"/>
        </w:rPr>
      </w:pPr>
      <w:r>
        <w:rPr>
          <w:rFonts w:ascii="Times New Roman" w:hAnsi="Times New Roman"/>
          <w:sz w:val="24"/>
          <w:szCs w:val="24"/>
        </w:rPr>
        <w:t>Bölümde 2017 yılına kadar Üniversite’nin Stratejik Planı doğrultusunda performans programı yürütülmüş olup son iki yıla ait bazı göstergeler Fakülte web sayfasında yer almaktadır Bunun yanı sıra yıllık olarak Üniversite Stratejik Planı doğrultusunda hazırlanan faaliyet raporları da  Fakülte web sayfasında yer almaktadır. Bu raporlar ve göstergeler değerlendirildiğinde; HEPDAK standartları çerçevesinde yapılacak iyileştirme çalışmaları Akreditasyon Üst Kurulu’nca hayata geçirilmiş ve sonuçları değerlendirilmiş/değerlendirilmektedir (</w:t>
      </w:r>
      <w:hyperlink r:id="rId8" w:history="1">
        <w:r>
          <w:rPr>
            <w:rStyle w:val="Kpr"/>
            <w:sz w:val="20"/>
            <w:szCs w:val="20"/>
          </w:rPr>
          <w:t>http://sbf.erciyes.edu.tr/ckfinder/userfiles/files/%C3%96l%C3%A7me%2C%20%C4%B0zlem%20ve%20De%C4%9Ferlendirme%20Sonu%C3%A7lar%C4%B1.pdf</w:t>
        </w:r>
      </w:hyperlink>
      <w:r>
        <w:rPr>
          <w:rFonts w:ascii="Times New Roman" w:hAnsi="Times New Roman"/>
          <w:sz w:val="20"/>
          <w:szCs w:val="20"/>
        </w:rPr>
        <w:t>).</w:t>
      </w:r>
    </w:p>
    <w:p w:rsidR="00695AC8" w:rsidRDefault="00695AC8" w:rsidP="00695AC8">
      <w:pPr>
        <w:spacing w:after="0" w:line="360" w:lineRule="auto"/>
        <w:jc w:val="both"/>
        <w:rPr>
          <w:rFonts w:ascii="Times New Roman" w:hAnsi="Times New Roman"/>
          <w:b/>
          <w:i/>
          <w:sz w:val="24"/>
          <w:szCs w:val="24"/>
          <w:u w:val="single"/>
        </w:rPr>
      </w:pPr>
      <w:r>
        <w:rPr>
          <w:rFonts w:ascii="Times New Roman" w:hAnsi="Times New Roman"/>
          <w:sz w:val="24"/>
          <w:szCs w:val="24"/>
        </w:rPr>
        <w:lastRenderedPageBreak/>
        <w:t xml:space="preserve">Sürekli iyileştirme çalışmaları kapsamında Sağlık Bilimleri Fakültesi’nin 2017-2021 Stratejik Planı hazırlanmıştır. Stratejik Plan içerisinde mevcut durum ve gelecekte ulaşılmak istenen hedefler 2021 yılına kadar her yıl için belirlenmiştir. Bu kapsamda </w:t>
      </w:r>
      <w:r>
        <w:rPr>
          <w:rFonts w:ascii="Times New Roman" w:hAnsi="Times New Roman"/>
          <w:bCs/>
          <w:sz w:val="24"/>
          <w:szCs w:val="24"/>
        </w:rPr>
        <w:t xml:space="preserve">ERÜ SBF’nin belirlenen stratejik amaçları ve bu çerçevede oluşturulan hedefler ve performans göstergeleri aşağıda yer alan </w:t>
      </w:r>
      <w:r>
        <w:rPr>
          <w:rFonts w:ascii="Times New Roman" w:hAnsi="Times New Roman"/>
          <w:b/>
          <w:bCs/>
          <w:sz w:val="24"/>
          <w:szCs w:val="24"/>
        </w:rPr>
        <w:t>Tablo B.13’</w:t>
      </w:r>
      <w:r>
        <w:rPr>
          <w:rFonts w:ascii="Times New Roman" w:hAnsi="Times New Roman"/>
          <w:bCs/>
          <w:sz w:val="24"/>
          <w:szCs w:val="24"/>
        </w:rPr>
        <w:t>de verilmiştir.</w:t>
      </w:r>
    </w:p>
    <w:p w:rsidR="00695AC8" w:rsidRDefault="00695AC8" w:rsidP="00695AC8">
      <w:pPr>
        <w:spacing w:after="160" w:line="256" w:lineRule="auto"/>
        <w:rPr>
          <w:rFonts w:ascii="Times New Roman" w:hAnsi="Times New Roman"/>
          <w:b/>
          <w:sz w:val="20"/>
          <w:szCs w:val="20"/>
        </w:rPr>
      </w:pPr>
    </w:p>
    <w:p w:rsidR="00695AC8" w:rsidRDefault="00695AC8" w:rsidP="00695AC8">
      <w:pPr>
        <w:spacing w:after="160" w:line="256" w:lineRule="auto"/>
        <w:rPr>
          <w:rFonts w:ascii="Times New Roman" w:hAnsi="Times New Roman"/>
          <w:b/>
          <w:bCs/>
          <w:sz w:val="20"/>
          <w:szCs w:val="20"/>
        </w:rPr>
      </w:pPr>
      <w:r>
        <w:rPr>
          <w:rFonts w:ascii="Times New Roman" w:hAnsi="Times New Roman"/>
          <w:b/>
          <w:sz w:val="20"/>
          <w:szCs w:val="20"/>
        </w:rPr>
        <w:t>Tablo B.13</w:t>
      </w:r>
      <w:r>
        <w:rPr>
          <w:rFonts w:ascii="Times New Roman" w:hAnsi="Times New Roman"/>
          <w:b/>
          <w:bCs/>
          <w:sz w:val="20"/>
          <w:szCs w:val="20"/>
        </w:rPr>
        <w:t>. Fakültenin Amaç, Hedef ve Performans Göstergeleri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5"/>
      </w:tblGrid>
      <w:tr w:rsidR="00695AC8" w:rsidTr="00695AC8">
        <w:tc>
          <w:tcPr>
            <w:tcW w:w="9210" w:type="dxa"/>
            <w:gridSpan w:val="2"/>
            <w:tcBorders>
              <w:top w:val="single" w:sz="4" w:space="0" w:color="auto"/>
              <w:left w:val="single" w:sz="4" w:space="0" w:color="auto"/>
              <w:bottom w:val="single" w:sz="4" w:space="0" w:color="auto"/>
              <w:right w:val="single" w:sz="4" w:space="0" w:color="auto"/>
            </w:tcBorders>
            <w:shd w:val="clear" w:color="auto" w:fill="E5DFEC"/>
            <w:hideMark/>
          </w:tcPr>
          <w:p w:rsidR="00695AC8" w:rsidRDefault="00695AC8">
            <w:pPr>
              <w:autoSpaceDE w:val="0"/>
              <w:autoSpaceDN w:val="0"/>
              <w:adjustRightInd w:val="0"/>
              <w:spacing w:after="120"/>
              <w:jc w:val="center"/>
              <w:rPr>
                <w:rFonts w:ascii="Times New Roman" w:hAnsi="Times New Roman"/>
                <w:b/>
                <w:bCs/>
                <w:sz w:val="20"/>
                <w:szCs w:val="20"/>
              </w:rPr>
            </w:pPr>
            <w:r>
              <w:rPr>
                <w:rFonts w:ascii="Times New Roman" w:hAnsi="Times New Roman"/>
                <w:b/>
                <w:bCs/>
                <w:sz w:val="20"/>
                <w:szCs w:val="20"/>
              </w:rPr>
              <w:t>A1. ÖĞRETİM KALİTESİNİ ARTTIRMAK VE SÜREKLİ İYİLEŞTİRME SAĞLAMAK</w:t>
            </w:r>
          </w:p>
        </w:tc>
      </w:tr>
      <w:tr w:rsidR="00695AC8" w:rsidTr="00695AC8">
        <w:tc>
          <w:tcPr>
            <w:tcW w:w="3085" w:type="dxa"/>
            <w:vMerge w:val="restart"/>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jc w:val="both"/>
              <w:rPr>
                <w:rFonts w:ascii="Times New Roman" w:hAnsi="Times New Roman"/>
                <w:bCs/>
                <w:sz w:val="20"/>
                <w:szCs w:val="20"/>
              </w:rPr>
            </w:pPr>
            <w:r>
              <w:rPr>
                <w:rFonts w:ascii="Times New Roman" w:hAnsi="Times New Roman"/>
                <w:b/>
                <w:bCs/>
                <w:sz w:val="20"/>
                <w:szCs w:val="20"/>
              </w:rPr>
              <w:t xml:space="preserve">H1.1. </w:t>
            </w:r>
            <w:r>
              <w:rPr>
                <w:rFonts w:ascii="Times New Roman" w:hAnsi="Times New Roman"/>
                <w:bCs/>
                <w:sz w:val="20"/>
                <w:szCs w:val="20"/>
              </w:rPr>
              <w:t>Öğretim programlarının niteliğinin 2021 yılına kadar</w:t>
            </w:r>
            <w:r>
              <w:rPr>
                <w:rFonts w:ascii="Times New Roman" w:hAnsi="Times New Roman"/>
                <w:b/>
                <w:bCs/>
                <w:sz w:val="20"/>
                <w:szCs w:val="20"/>
              </w:rPr>
              <w:t xml:space="preserve"> </w:t>
            </w:r>
            <w:r>
              <w:rPr>
                <w:rFonts w:ascii="Times New Roman" w:hAnsi="Times New Roman"/>
                <w:bCs/>
                <w:sz w:val="20"/>
                <w:szCs w:val="20"/>
              </w:rPr>
              <w:t>artırılması</w:t>
            </w: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jc w:val="both"/>
              <w:rPr>
                <w:rFonts w:ascii="Times New Roman" w:hAnsi="Times New Roman"/>
                <w:b/>
                <w:bCs/>
                <w:sz w:val="20"/>
                <w:szCs w:val="20"/>
              </w:rPr>
            </w:pPr>
            <w:r>
              <w:rPr>
                <w:rFonts w:ascii="Times New Roman" w:hAnsi="Times New Roman"/>
                <w:b/>
                <w:bCs/>
                <w:sz w:val="20"/>
                <w:szCs w:val="20"/>
              </w:rPr>
              <w:t xml:space="preserve">PG1.1.1. </w:t>
            </w:r>
            <w:r>
              <w:rPr>
                <w:rFonts w:ascii="Times New Roman" w:hAnsi="Times New Roman"/>
                <w:bCs/>
                <w:sz w:val="20"/>
                <w:szCs w:val="20"/>
              </w:rPr>
              <w:t>Güncellenen ders ve ders içerikleri oranı (%100)</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jc w:val="both"/>
              <w:rPr>
                <w:rFonts w:ascii="Times New Roman" w:hAnsi="Times New Roman"/>
                <w:b/>
                <w:bCs/>
                <w:sz w:val="20"/>
                <w:szCs w:val="20"/>
              </w:rPr>
            </w:pPr>
            <w:r>
              <w:rPr>
                <w:rFonts w:ascii="Times New Roman" w:hAnsi="Times New Roman"/>
                <w:b/>
                <w:bCs/>
                <w:sz w:val="20"/>
                <w:szCs w:val="20"/>
              </w:rPr>
              <w:t xml:space="preserve">PG1.1.2. </w:t>
            </w:r>
            <w:r>
              <w:rPr>
                <w:rFonts w:ascii="Times New Roman" w:hAnsi="Times New Roman"/>
                <w:bCs/>
                <w:sz w:val="20"/>
                <w:szCs w:val="20"/>
              </w:rPr>
              <w:t>Akredite olan program sayısı (1 adet)</w:t>
            </w:r>
          </w:p>
        </w:tc>
      </w:tr>
      <w:tr w:rsidR="00695AC8" w:rsidTr="00695AC8">
        <w:tc>
          <w:tcPr>
            <w:tcW w:w="3085" w:type="dxa"/>
            <w:vMerge w:val="restart"/>
            <w:tcBorders>
              <w:top w:val="single" w:sz="4" w:space="0" w:color="auto"/>
              <w:left w:val="single" w:sz="4" w:space="0" w:color="auto"/>
              <w:bottom w:val="single" w:sz="4" w:space="0" w:color="auto"/>
              <w:right w:val="single" w:sz="4" w:space="0" w:color="auto"/>
            </w:tcBorders>
          </w:tcPr>
          <w:p w:rsidR="00695AC8" w:rsidRDefault="00695AC8">
            <w:pPr>
              <w:autoSpaceDE w:val="0"/>
              <w:autoSpaceDN w:val="0"/>
              <w:adjustRightInd w:val="0"/>
              <w:spacing w:after="0"/>
              <w:jc w:val="both"/>
              <w:rPr>
                <w:rFonts w:ascii="Times New Roman" w:hAnsi="Times New Roman"/>
                <w:b/>
                <w:bCs/>
                <w:sz w:val="20"/>
                <w:szCs w:val="20"/>
              </w:rPr>
            </w:pPr>
          </w:p>
          <w:p w:rsidR="00695AC8" w:rsidRDefault="00695AC8">
            <w:pPr>
              <w:autoSpaceDE w:val="0"/>
              <w:autoSpaceDN w:val="0"/>
              <w:adjustRightInd w:val="0"/>
              <w:spacing w:after="0"/>
              <w:jc w:val="both"/>
              <w:rPr>
                <w:rFonts w:ascii="Times New Roman" w:hAnsi="Times New Roman"/>
                <w:b/>
                <w:bCs/>
                <w:sz w:val="20"/>
                <w:szCs w:val="20"/>
              </w:rPr>
            </w:pPr>
          </w:p>
          <w:p w:rsidR="00695AC8" w:rsidRDefault="00695AC8">
            <w:pPr>
              <w:autoSpaceDE w:val="0"/>
              <w:autoSpaceDN w:val="0"/>
              <w:adjustRightInd w:val="0"/>
              <w:spacing w:after="0"/>
              <w:jc w:val="both"/>
              <w:rPr>
                <w:rFonts w:ascii="Times New Roman" w:hAnsi="Times New Roman"/>
                <w:b/>
                <w:bCs/>
                <w:sz w:val="20"/>
                <w:szCs w:val="20"/>
              </w:rPr>
            </w:pPr>
          </w:p>
          <w:p w:rsidR="00695AC8" w:rsidRDefault="00695AC8">
            <w:pPr>
              <w:autoSpaceDE w:val="0"/>
              <w:autoSpaceDN w:val="0"/>
              <w:adjustRightInd w:val="0"/>
              <w:spacing w:after="0"/>
              <w:jc w:val="both"/>
              <w:rPr>
                <w:rFonts w:ascii="Times New Roman" w:hAnsi="Times New Roman"/>
                <w:b/>
                <w:bCs/>
                <w:sz w:val="20"/>
                <w:szCs w:val="20"/>
              </w:rPr>
            </w:pPr>
          </w:p>
          <w:p w:rsidR="00695AC8" w:rsidRDefault="00695AC8">
            <w:pPr>
              <w:autoSpaceDE w:val="0"/>
              <w:autoSpaceDN w:val="0"/>
              <w:adjustRightInd w:val="0"/>
              <w:spacing w:after="0"/>
              <w:jc w:val="both"/>
              <w:rPr>
                <w:rFonts w:ascii="Times New Roman" w:hAnsi="Times New Roman"/>
                <w:bCs/>
                <w:sz w:val="20"/>
                <w:szCs w:val="20"/>
              </w:rPr>
            </w:pPr>
            <w:r>
              <w:rPr>
                <w:rFonts w:ascii="Times New Roman" w:hAnsi="Times New Roman"/>
                <w:b/>
                <w:bCs/>
                <w:sz w:val="20"/>
                <w:szCs w:val="20"/>
              </w:rPr>
              <w:t xml:space="preserve">H1.2. </w:t>
            </w:r>
            <w:r>
              <w:rPr>
                <w:rFonts w:ascii="Times New Roman" w:hAnsi="Times New Roman"/>
                <w:bCs/>
                <w:sz w:val="20"/>
                <w:szCs w:val="20"/>
              </w:rPr>
              <w:t>Öğretim elemanı/üyesi niteliğinin 2021 yılına kadar artırılması</w:t>
            </w: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jc w:val="both"/>
              <w:rPr>
                <w:rFonts w:ascii="Times New Roman" w:hAnsi="Times New Roman"/>
                <w:sz w:val="20"/>
                <w:szCs w:val="20"/>
              </w:rPr>
            </w:pPr>
            <w:r>
              <w:rPr>
                <w:rFonts w:ascii="Times New Roman" w:hAnsi="Times New Roman"/>
                <w:b/>
                <w:sz w:val="20"/>
                <w:szCs w:val="20"/>
              </w:rPr>
              <w:t>PG1.2.1.</w:t>
            </w:r>
            <w:r>
              <w:rPr>
                <w:rFonts w:ascii="Times New Roman" w:hAnsi="Times New Roman"/>
                <w:sz w:val="20"/>
                <w:szCs w:val="20"/>
              </w:rPr>
              <w:t xml:space="preserve"> Eğiticilerin eğitimi ve ölçme ve değerlendirme programlarına katılan öğretim elemanı/üyesi sayısı (%100)</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jc w:val="both"/>
              <w:rPr>
                <w:rFonts w:ascii="Times New Roman" w:hAnsi="Times New Roman"/>
                <w:sz w:val="20"/>
                <w:szCs w:val="20"/>
              </w:rPr>
            </w:pPr>
            <w:r>
              <w:rPr>
                <w:rFonts w:ascii="Times New Roman" w:hAnsi="Times New Roman"/>
                <w:b/>
                <w:sz w:val="20"/>
                <w:szCs w:val="20"/>
              </w:rPr>
              <w:t>PG1.2.2.</w:t>
            </w:r>
            <w:r>
              <w:rPr>
                <w:rFonts w:ascii="Times New Roman" w:hAnsi="Times New Roman"/>
                <w:sz w:val="20"/>
                <w:szCs w:val="20"/>
              </w:rPr>
              <w:t xml:space="preserve"> Eğiticilerin eğitimi ve ölçme ve değerlendirme programını düzenleyen birim sayısı (1 adet)</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jc w:val="both"/>
              <w:rPr>
                <w:rFonts w:ascii="Times New Roman" w:hAnsi="Times New Roman"/>
                <w:sz w:val="20"/>
                <w:szCs w:val="20"/>
              </w:rPr>
            </w:pPr>
            <w:r>
              <w:rPr>
                <w:rFonts w:ascii="Times New Roman" w:hAnsi="Times New Roman"/>
                <w:b/>
                <w:sz w:val="20"/>
                <w:szCs w:val="20"/>
              </w:rPr>
              <w:t>PG1.2.3.</w:t>
            </w:r>
            <w:r>
              <w:rPr>
                <w:rFonts w:ascii="Times New Roman" w:hAnsi="Times New Roman"/>
                <w:sz w:val="20"/>
                <w:szCs w:val="20"/>
              </w:rPr>
              <w:t xml:space="preserve"> Öğretim elemanları/üyelerinin ulusal ve uluslararası bilimsel toplantılara katılım sayısı (yılda en az 1 kez/kişi)</w:t>
            </w:r>
          </w:p>
        </w:tc>
      </w:tr>
      <w:tr w:rsidR="00695AC8" w:rsidTr="00695AC8">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jc w:val="both"/>
              <w:rPr>
                <w:rFonts w:ascii="Times New Roman" w:hAnsi="Times New Roman"/>
                <w:sz w:val="20"/>
                <w:szCs w:val="20"/>
              </w:rPr>
            </w:pPr>
            <w:r>
              <w:rPr>
                <w:rFonts w:ascii="Times New Roman" w:hAnsi="Times New Roman"/>
                <w:b/>
                <w:sz w:val="20"/>
                <w:szCs w:val="20"/>
              </w:rPr>
              <w:t>PG1.2.4.</w:t>
            </w:r>
            <w:r>
              <w:rPr>
                <w:rFonts w:ascii="Times New Roman" w:hAnsi="Times New Roman"/>
                <w:sz w:val="20"/>
                <w:szCs w:val="20"/>
              </w:rPr>
              <w:t xml:space="preserve"> Uluslararası değişim programına katılan öğretim elemanı sayısı (yılda en az 1 kişi/bölüm)</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jc w:val="both"/>
              <w:rPr>
                <w:rFonts w:ascii="Times New Roman" w:hAnsi="Times New Roman"/>
                <w:sz w:val="20"/>
                <w:szCs w:val="20"/>
              </w:rPr>
            </w:pPr>
            <w:r>
              <w:rPr>
                <w:rFonts w:ascii="Times New Roman" w:hAnsi="Times New Roman"/>
                <w:b/>
                <w:sz w:val="20"/>
                <w:szCs w:val="20"/>
              </w:rPr>
              <w:t>PG1.2.5.</w:t>
            </w:r>
            <w:r>
              <w:rPr>
                <w:rFonts w:ascii="Times New Roman" w:hAnsi="Times New Roman"/>
                <w:sz w:val="20"/>
                <w:szCs w:val="20"/>
              </w:rPr>
              <w:t xml:space="preserve"> TUBİTAK gibi kurumlar tarafından desteklenen proje sayısı (en az 1 adet) </w:t>
            </w:r>
          </w:p>
        </w:tc>
      </w:tr>
      <w:tr w:rsidR="00695AC8" w:rsidTr="00695AC8">
        <w:tc>
          <w:tcPr>
            <w:tcW w:w="3085" w:type="dxa"/>
            <w:vMerge w:val="restart"/>
            <w:tcBorders>
              <w:top w:val="single" w:sz="4" w:space="0" w:color="auto"/>
              <w:left w:val="single" w:sz="4" w:space="0" w:color="auto"/>
              <w:bottom w:val="single" w:sz="4" w:space="0" w:color="auto"/>
              <w:right w:val="single" w:sz="4" w:space="0" w:color="auto"/>
            </w:tcBorders>
          </w:tcPr>
          <w:p w:rsidR="00695AC8" w:rsidRDefault="00695AC8">
            <w:pPr>
              <w:autoSpaceDE w:val="0"/>
              <w:autoSpaceDN w:val="0"/>
              <w:adjustRightInd w:val="0"/>
              <w:spacing w:after="0"/>
              <w:jc w:val="both"/>
              <w:rPr>
                <w:rFonts w:ascii="Times New Roman" w:hAnsi="Times New Roman"/>
                <w:b/>
                <w:bCs/>
                <w:sz w:val="20"/>
                <w:szCs w:val="20"/>
              </w:rPr>
            </w:pPr>
          </w:p>
          <w:p w:rsidR="00695AC8" w:rsidRDefault="00695AC8">
            <w:pPr>
              <w:autoSpaceDE w:val="0"/>
              <w:autoSpaceDN w:val="0"/>
              <w:adjustRightInd w:val="0"/>
              <w:spacing w:after="0"/>
              <w:jc w:val="both"/>
              <w:rPr>
                <w:rFonts w:ascii="Times New Roman" w:hAnsi="Times New Roman"/>
                <w:b/>
                <w:bCs/>
                <w:sz w:val="20"/>
                <w:szCs w:val="20"/>
              </w:rPr>
            </w:pPr>
          </w:p>
          <w:p w:rsidR="00695AC8" w:rsidRDefault="00695AC8">
            <w:pPr>
              <w:autoSpaceDE w:val="0"/>
              <w:autoSpaceDN w:val="0"/>
              <w:adjustRightInd w:val="0"/>
              <w:spacing w:after="0"/>
              <w:jc w:val="both"/>
              <w:rPr>
                <w:rFonts w:ascii="Times New Roman" w:hAnsi="Times New Roman"/>
                <w:b/>
                <w:bCs/>
                <w:sz w:val="20"/>
                <w:szCs w:val="20"/>
              </w:rPr>
            </w:pPr>
          </w:p>
          <w:p w:rsidR="00695AC8" w:rsidRDefault="00695AC8">
            <w:pPr>
              <w:autoSpaceDE w:val="0"/>
              <w:autoSpaceDN w:val="0"/>
              <w:adjustRightInd w:val="0"/>
              <w:spacing w:after="0"/>
              <w:jc w:val="both"/>
              <w:rPr>
                <w:rFonts w:ascii="Times New Roman" w:hAnsi="Times New Roman"/>
                <w:b/>
                <w:bCs/>
                <w:sz w:val="20"/>
                <w:szCs w:val="20"/>
              </w:rPr>
            </w:pPr>
            <w:r>
              <w:rPr>
                <w:rFonts w:ascii="Times New Roman" w:hAnsi="Times New Roman"/>
                <w:b/>
                <w:bCs/>
                <w:sz w:val="20"/>
                <w:szCs w:val="20"/>
              </w:rPr>
              <w:t>H1.3.</w:t>
            </w:r>
            <w:r>
              <w:rPr>
                <w:rFonts w:ascii="Times New Roman" w:hAnsi="Times New Roman"/>
                <w:bCs/>
                <w:sz w:val="20"/>
                <w:szCs w:val="20"/>
              </w:rPr>
              <w:t xml:space="preserve"> Öğrenci niteliğinin 2021 yılına kadar artırılması</w:t>
            </w: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jc w:val="both"/>
              <w:rPr>
                <w:rFonts w:ascii="Times New Roman" w:hAnsi="Times New Roman"/>
                <w:sz w:val="20"/>
                <w:szCs w:val="20"/>
              </w:rPr>
            </w:pPr>
            <w:r>
              <w:rPr>
                <w:rFonts w:ascii="Times New Roman" w:hAnsi="Times New Roman"/>
                <w:b/>
                <w:sz w:val="20"/>
                <w:szCs w:val="20"/>
              </w:rPr>
              <w:t xml:space="preserve">PG1.3.1. </w:t>
            </w:r>
            <w:r>
              <w:rPr>
                <w:rFonts w:ascii="Times New Roman" w:hAnsi="Times New Roman"/>
                <w:sz w:val="20"/>
                <w:szCs w:val="20"/>
              </w:rPr>
              <w:t>Uygulama faaliyetleri için anlaşma/protokol yapılan kurum/kuruluş sayısı (en az 1 adet)</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jc w:val="both"/>
              <w:rPr>
                <w:rFonts w:ascii="Times New Roman" w:hAnsi="Times New Roman"/>
                <w:b/>
                <w:sz w:val="20"/>
                <w:szCs w:val="20"/>
              </w:rPr>
            </w:pPr>
            <w:r>
              <w:rPr>
                <w:rFonts w:ascii="Times New Roman" w:hAnsi="Times New Roman"/>
                <w:b/>
                <w:sz w:val="20"/>
                <w:szCs w:val="20"/>
              </w:rPr>
              <w:t xml:space="preserve">PG1.3.2. </w:t>
            </w:r>
            <w:r>
              <w:rPr>
                <w:rFonts w:ascii="Times New Roman" w:hAnsi="Times New Roman"/>
                <w:sz w:val="20"/>
                <w:szCs w:val="20"/>
              </w:rPr>
              <w:t>Ödüllendirilen öğrenci sayısı (yılda en az 1 kişi/bölüm)</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jc w:val="both"/>
              <w:rPr>
                <w:rFonts w:ascii="Times New Roman" w:hAnsi="Times New Roman"/>
                <w:sz w:val="20"/>
                <w:szCs w:val="20"/>
              </w:rPr>
            </w:pPr>
            <w:r>
              <w:rPr>
                <w:rFonts w:ascii="Times New Roman" w:hAnsi="Times New Roman"/>
                <w:b/>
                <w:sz w:val="20"/>
                <w:szCs w:val="20"/>
              </w:rPr>
              <w:t xml:space="preserve">PG1.3.3. </w:t>
            </w:r>
            <w:r>
              <w:rPr>
                <w:rFonts w:ascii="Times New Roman" w:hAnsi="Times New Roman"/>
                <w:sz w:val="20"/>
                <w:szCs w:val="20"/>
              </w:rPr>
              <w:t>Öğrencilerin kişisel gelişimini desteklemek için düzenlenen faaliyet sayısı (yılda en az 1 adet/bölüm)</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jc w:val="both"/>
              <w:rPr>
                <w:rFonts w:ascii="Times New Roman" w:hAnsi="Times New Roman"/>
                <w:sz w:val="20"/>
                <w:szCs w:val="20"/>
              </w:rPr>
            </w:pPr>
            <w:r>
              <w:rPr>
                <w:rFonts w:ascii="Times New Roman" w:hAnsi="Times New Roman"/>
                <w:b/>
                <w:sz w:val="20"/>
                <w:szCs w:val="20"/>
              </w:rPr>
              <w:t xml:space="preserve">PG1.3.4. </w:t>
            </w:r>
            <w:r>
              <w:rPr>
                <w:rFonts w:ascii="Times New Roman" w:hAnsi="Times New Roman"/>
                <w:sz w:val="20"/>
                <w:szCs w:val="20"/>
              </w:rPr>
              <w:t>Ulusal ve uluslararası değişim programlarına katılan öğrenci sayısı (yılda en az 2 kişi/bölüm)</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jc w:val="both"/>
              <w:rPr>
                <w:rFonts w:ascii="Times New Roman" w:hAnsi="Times New Roman"/>
                <w:b/>
                <w:sz w:val="20"/>
                <w:szCs w:val="20"/>
              </w:rPr>
            </w:pPr>
            <w:r>
              <w:rPr>
                <w:rFonts w:ascii="Times New Roman" w:hAnsi="Times New Roman"/>
                <w:b/>
                <w:sz w:val="20"/>
                <w:szCs w:val="20"/>
              </w:rPr>
              <w:t xml:space="preserve">PG1.3.5. </w:t>
            </w:r>
            <w:r>
              <w:rPr>
                <w:rFonts w:ascii="Times New Roman" w:hAnsi="Times New Roman"/>
                <w:sz w:val="20"/>
                <w:szCs w:val="20"/>
              </w:rPr>
              <w:t>Geri bildirim alınan öğrenci sayısı (yılda en az %10/bölüm)</w:t>
            </w:r>
          </w:p>
        </w:tc>
      </w:tr>
      <w:tr w:rsidR="00695AC8" w:rsidTr="00695AC8">
        <w:tc>
          <w:tcPr>
            <w:tcW w:w="3085" w:type="dxa"/>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rPr>
                <w:rFonts w:ascii="Times New Roman" w:hAnsi="Times New Roman"/>
                <w:bCs/>
                <w:sz w:val="20"/>
                <w:szCs w:val="20"/>
              </w:rPr>
            </w:pPr>
            <w:r>
              <w:rPr>
                <w:rFonts w:ascii="Times New Roman" w:hAnsi="Times New Roman"/>
                <w:b/>
                <w:bCs/>
                <w:sz w:val="20"/>
                <w:szCs w:val="20"/>
              </w:rPr>
              <w:t xml:space="preserve">H1.4. </w:t>
            </w:r>
            <w:r>
              <w:rPr>
                <w:rFonts w:ascii="Times New Roman" w:hAnsi="Times New Roman"/>
                <w:bCs/>
                <w:sz w:val="20"/>
                <w:szCs w:val="20"/>
              </w:rPr>
              <w:t>Öğretim elemanı başına düşen öğrenci sayısının azaltılması</w:t>
            </w: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jc w:val="both"/>
              <w:rPr>
                <w:rFonts w:ascii="Times New Roman" w:hAnsi="Times New Roman"/>
                <w:b/>
                <w:sz w:val="20"/>
                <w:szCs w:val="20"/>
              </w:rPr>
            </w:pPr>
            <w:r>
              <w:rPr>
                <w:rFonts w:ascii="Times New Roman" w:hAnsi="Times New Roman"/>
                <w:b/>
                <w:sz w:val="20"/>
                <w:szCs w:val="20"/>
              </w:rPr>
              <w:t xml:space="preserve">PG1.4.1. </w:t>
            </w:r>
            <w:r>
              <w:rPr>
                <w:rFonts w:ascii="Times New Roman" w:hAnsi="Times New Roman"/>
                <w:sz w:val="20"/>
                <w:szCs w:val="20"/>
              </w:rPr>
              <w:t>Öğretim elemanı başına düşen öğrenci sayısının %50 azaltılması</w:t>
            </w:r>
          </w:p>
        </w:tc>
      </w:tr>
      <w:tr w:rsidR="00695AC8" w:rsidTr="00695AC8">
        <w:tc>
          <w:tcPr>
            <w:tcW w:w="3085" w:type="dxa"/>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rPr>
                <w:rFonts w:ascii="Times New Roman" w:hAnsi="Times New Roman"/>
                <w:b/>
                <w:bCs/>
                <w:sz w:val="20"/>
                <w:szCs w:val="20"/>
              </w:rPr>
            </w:pPr>
            <w:r>
              <w:rPr>
                <w:rFonts w:ascii="Times New Roman" w:hAnsi="Times New Roman"/>
                <w:b/>
                <w:bCs/>
                <w:sz w:val="20"/>
                <w:szCs w:val="20"/>
              </w:rPr>
              <w:t xml:space="preserve">H1.5. </w:t>
            </w:r>
            <w:r>
              <w:rPr>
                <w:rFonts w:ascii="Times New Roman" w:hAnsi="Times New Roman"/>
                <w:bCs/>
                <w:sz w:val="20"/>
                <w:szCs w:val="20"/>
              </w:rPr>
              <w:t>Akademik kadro açığı olan bölümlerdeki eksikliğin 2021 yılına kadar kademeli olarak giderilmesi</w:t>
            </w: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jc w:val="both"/>
              <w:rPr>
                <w:rFonts w:ascii="Times New Roman" w:hAnsi="Times New Roman"/>
                <w:b/>
                <w:sz w:val="20"/>
                <w:szCs w:val="20"/>
              </w:rPr>
            </w:pPr>
            <w:r>
              <w:rPr>
                <w:rFonts w:ascii="Times New Roman" w:hAnsi="Times New Roman"/>
                <w:b/>
                <w:sz w:val="20"/>
                <w:szCs w:val="20"/>
              </w:rPr>
              <w:t xml:space="preserve">PG1.5.1. </w:t>
            </w:r>
            <w:r>
              <w:rPr>
                <w:rFonts w:ascii="Times New Roman" w:hAnsi="Times New Roman"/>
                <w:sz w:val="20"/>
                <w:szCs w:val="20"/>
              </w:rPr>
              <w:t>Bölümler ve anabilim dalları bazında akademik personel sayısının %30 arttırılması</w:t>
            </w:r>
          </w:p>
        </w:tc>
      </w:tr>
      <w:tr w:rsidR="00695AC8" w:rsidTr="00695AC8">
        <w:tc>
          <w:tcPr>
            <w:tcW w:w="9210" w:type="dxa"/>
            <w:gridSpan w:val="2"/>
            <w:tcBorders>
              <w:top w:val="single" w:sz="4" w:space="0" w:color="auto"/>
              <w:left w:val="single" w:sz="4" w:space="0" w:color="auto"/>
              <w:bottom w:val="single" w:sz="4" w:space="0" w:color="auto"/>
              <w:right w:val="single" w:sz="4" w:space="0" w:color="auto"/>
            </w:tcBorders>
            <w:shd w:val="clear" w:color="auto" w:fill="E5DFEC"/>
            <w:hideMark/>
          </w:tcPr>
          <w:p w:rsidR="00695AC8" w:rsidRDefault="00695AC8">
            <w:pPr>
              <w:spacing w:after="120"/>
              <w:jc w:val="center"/>
              <w:rPr>
                <w:rFonts w:ascii="Times New Roman" w:hAnsi="Times New Roman"/>
                <w:b/>
                <w:sz w:val="20"/>
                <w:szCs w:val="20"/>
              </w:rPr>
            </w:pPr>
            <w:r>
              <w:rPr>
                <w:rFonts w:ascii="Times New Roman" w:hAnsi="Times New Roman"/>
                <w:b/>
                <w:sz w:val="20"/>
                <w:szCs w:val="20"/>
              </w:rPr>
              <w:t>A2. KURUMSAL KAPASİTEYİ VE KÜLTÜRÜ GELİŞTİRMEK</w:t>
            </w:r>
          </w:p>
        </w:tc>
      </w:tr>
      <w:tr w:rsidR="00695AC8" w:rsidTr="00695AC8">
        <w:tc>
          <w:tcPr>
            <w:tcW w:w="3085" w:type="dxa"/>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rPr>
                <w:rFonts w:ascii="Times New Roman" w:hAnsi="Times New Roman"/>
                <w:b/>
                <w:bCs/>
                <w:sz w:val="20"/>
                <w:szCs w:val="20"/>
              </w:rPr>
            </w:pPr>
            <w:r>
              <w:rPr>
                <w:rFonts w:ascii="Times New Roman" w:hAnsi="Times New Roman"/>
                <w:b/>
                <w:bCs/>
                <w:sz w:val="20"/>
                <w:szCs w:val="20"/>
              </w:rPr>
              <w:t xml:space="preserve">H2.1. </w:t>
            </w:r>
            <w:r>
              <w:rPr>
                <w:rFonts w:ascii="Times New Roman" w:hAnsi="Times New Roman"/>
                <w:bCs/>
                <w:sz w:val="20"/>
                <w:szCs w:val="20"/>
              </w:rPr>
              <w:t>Fakülte çalışanları arasında ortak sosyal etkinlik düzenlemek</w:t>
            </w: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jc w:val="both"/>
              <w:rPr>
                <w:rFonts w:ascii="Times New Roman" w:hAnsi="Times New Roman"/>
                <w:b/>
                <w:sz w:val="20"/>
                <w:szCs w:val="20"/>
              </w:rPr>
            </w:pPr>
            <w:r>
              <w:rPr>
                <w:rFonts w:ascii="Times New Roman" w:hAnsi="Times New Roman"/>
                <w:b/>
                <w:sz w:val="20"/>
                <w:szCs w:val="20"/>
              </w:rPr>
              <w:t>PG2.1.1.</w:t>
            </w:r>
            <w:r>
              <w:rPr>
                <w:rFonts w:ascii="Times New Roman" w:hAnsi="Times New Roman"/>
                <w:sz w:val="20"/>
                <w:szCs w:val="20"/>
              </w:rPr>
              <w:t>Düzenlenen sosyal etkinlik sayısı (2 adet/her yıl)</w:t>
            </w:r>
          </w:p>
        </w:tc>
      </w:tr>
      <w:tr w:rsidR="00695AC8" w:rsidTr="00695AC8">
        <w:tc>
          <w:tcPr>
            <w:tcW w:w="3085" w:type="dxa"/>
            <w:vMerge w:val="restart"/>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rPr>
                <w:rFonts w:ascii="Times New Roman" w:hAnsi="Times New Roman"/>
                <w:b/>
                <w:bCs/>
                <w:sz w:val="20"/>
                <w:szCs w:val="20"/>
              </w:rPr>
            </w:pPr>
            <w:r>
              <w:rPr>
                <w:rFonts w:ascii="Times New Roman" w:hAnsi="Times New Roman"/>
                <w:b/>
                <w:bCs/>
                <w:sz w:val="20"/>
                <w:szCs w:val="20"/>
              </w:rPr>
              <w:t xml:space="preserve">H2.2. </w:t>
            </w:r>
            <w:r>
              <w:rPr>
                <w:rFonts w:ascii="Times New Roman" w:hAnsi="Times New Roman"/>
                <w:bCs/>
                <w:sz w:val="20"/>
                <w:szCs w:val="20"/>
              </w:rPr>
              <w:t>Akademik ve idari personelin nitelik ve niceliksel gelişiminin sağlanması</w:t>
            </w: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sz w:val="20"/>
                <w:szCs w:val="20"/>
              </w:rPr>
            </w:pPr>
            <w:r>
              <w:rPr>
                <w:rFonts w:ascii="Times New Roman" w:hAnsi="Times New Roman"/>
                <w:b/>
                <w:sz w:val="20"/>
                <w:szCs w:val="20"/>
              </w:rPr>
              <w:t>PG2.2.1.</w:t>
            </w:r>
            <w:r>
              <w:rPr>
                <w:rFonts w:ascii="Times New Roman" w:hAnsi="Times New Roman"/>
                <w:sz w:val="20"/>
                <w:szCs w:val="20"/>
              </w:rPr>
              <w:t xml:space="preserve"> Yurt dışı eğitime gönderilen akademik personel sayısı (1 kişi)</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sz w:val="20"/>
                <w:szCs w:val="20"/>
              </w:rPr>
            </w:pPr>
            <w:r>
              <w:rPr>
                <w:rFonts w:ascii="Times New Roman" w:hAnsi="Times New Roman"/>
                <w:b/>
                <w:sz w:val="20"/>
                <w:szCs w:val="20"/>
              </w:rPr>
              <w:t>PG2.2.2.</w:t>
            </w:r>
            <w:r>
              <w:rPr>
                <w:rFonts w:ascii="Times New Roman" w:hAnsi="Times New Roman"/>
                <w:sz w:val="20"/>
                <w:szCs w:val="20"/>
              </w:rPr>
              <w:t xml:space="preserve"> Hizmet içi eğitime katılan personel sayısı (en az 5 kişi/yıl)</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sz w:val="20"/>
                <w:szCs w:val="20"/>
              </w:rPr>
            </w:pPr>
            <w:r>
              <w:rPr>
                <w:rFonts w:ascii="Times New Roman" w:hAnsi="Times New Roman"/>
                <w:b/>
                <w:sz w:val="20"/>
                <w:szCs w:val="20"/>
              </w:rPr>
              <w:t>PG2.2.3.</w:t>
            </w:r>
            <w:r>
              <w:rPr>
                <w:rFonts w:ascii="Times New Roman" w:hAnsi="Times New Roman"/>
                <w:sz w:val="20"/>
                <w:szCs w:val="20"/>
              </w:rPr>
              <w:t xml:space="preserve"> İhtiyaç duyulan alanlarda personelin kişisel ve mesleki gelişimleriyle yabancı dil düzeylerini artırmak amacıyla düzenlenen kurslara katılan personel sayısı (en az 5 kişi/yıl)</w:t>
            </w:r>
          </w:p>
        </w:tc>
      </w:tr>
      <w:tr w:rsidR="00695AC8" w:rsidTr="00695AC8">
        <w:tc>
          <w:tcPr>
            <w:tcW w:w="3085" w:type="dxa"/>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rPr>
                <w:rFonts w:ascii="Times New Roman" w:hAnsi="Times New Roman"/>
                <w:bCs/>
                <w:sz w:val="20"/>
                <w:szCs w:val="20"/>
              </w:rPr>
            </w:pPr>
            <w:r>
              <w:rPr>
                <w:rFonts w:ascii="Times New Roman" w:hAnsi="Times New Roman"/>
                <w:b/>
                <w:bCs/>
                <w:sz w:val="20"/>
                <w:szCs w:val="20"/>
              </w:rPr>
              <w:t xml:space="preserve">H2.3. </w:t>
            </w:r>
            <w:r>
              <w:rPr>
                <w:rFonts w:ascii="Times New Roman" w:hAnsi="Times New Roman"/>
                <w:bCs/>
                <w:sz w:val="20"/>
                <w:szCs w:val="20"/>
              </w:rPr>
              <w:t>Mezunların istihdamlarına yönelik izleme ve değerlendirme sistemi oluşturulması (mezunların veri tabanında kayıt altına alınması)</w:t>
            </w:r>
          </w:p>
        </w:tc>
        <w:tc>
          <w:tcPr>
            <w:tcW w:w="6125" w:type="dxa"/>
            <w:tcBorders>
              <w:top w:val="single" w:sz="4" w:space="0" w:color="auto"/>
              <w:left w:val="single" w:sz="4" w:space="0" w:color="auto"/>
              <w:bottom w:val="single" w:sz="4" w:space="0" w:color="auto"/>
              <w:right w:val="single" w:sz="4" w:space="0" w:color="auto"/>
            </w:tcBorders>
          </w:tcPr>
          <w:p w:rsidR="00695AC8" w:rsidRDefault="00695AC8">
            <w:pPr>
              <w:spacing w:after="0"/>
              <w:jc w:val="both"/>
              <w:rPr>
                <w:rFonts w:ascii="Times New Roman" w:hAnsi="Times New Roman"/>
                <w:b/>
                <w:sz w:val="20"/>
                <w:szCs w:val="20"/>
              </w:rPr>
            </w:pPr>
          </w:p>
          <w:p w:rsidR="00695AC8" w:rsidRDefault="00695AC8">
            <w:pPr>
              <w:spacing w:after="0"/>
              <w:jc w:val="both"/>
              <w:rPr>
                <w:rFonts w:ascii="Times New Roman" w:hAnsi="Times New Roman"/>
                <w:b/>
                <w:sz w:val="20"/>
                <w:szCs w:val="20"/>
              </w:rPr>
            </w:pPr>
          </w:p>
          <w:p w:rsidR="00695AC8" w:rsidRDefault="00695AC8">
            <w:pPr>
              <w:spacing w:after="0"/>
              <w:jc w:val="both"/>
              <w:rPr>
                <w:rFonts w:ascii="Times New Roman" w:hAnsi="Times New Roman"/>
                <w:b/>
                <w:sz w:val="20"/>
                <w:szCs w:val="20"/>
              </w:rPr>
            </w:pPr>
            <w:r>
              <w:rPr>
                <w:rFonts w:ascii="Times New Roman" w:hAnsi="Times New Roman"/>
                <w:b/>
                <w:sz w:val="20"/>
                <w:szCs w:val="20"/>
              </w:rPr>
              <w:t xml:space="preserve">PG2.3.1. </w:t>
            </w:r>
            <w:r>
              <w:rPr>
                <w:rFonts w:ascii="Times New Roman" w:hAnsi="Times New Roman"/>
                <w:sz w:val="20"/>
                <w:szCs w:val="20"/>
              </w:rPr>
              <w:t>Mezun veri tabanına kayıtlı mezun oranı (%10)</w:t>
            </w:r>
          </w:p>
        </w:tc>
      </w:tr>
      <w:tr w:rsidR="00695AC8" w:rsidTr="00695AC8">
        <w:tc>
          <w:tcPr>
            <w:tcW w:w="3085" w:type="dxa"/>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rPr>
                <w:rFonts w:ascii="Times New Roman" w:hAnsi="Times New Roman"/>
                <w:bCs/>
                <w:sz w:val="20"/>
                <w:szCs w:val="20"/>
              </w:rPr>
            </w:pPr>
            <w:r>
              <w:rPr>
                <w:rFonts w:ascii="Times New Roman" w:hAnsi="Times New Roman"/>
                <w:b/>
                <w:bCs/>
                <w:sz w:val="20"/>
                <w:szCs w:val="20"/>
              </w:rPr>
              <w:lastRenderedPageBreak/>
              <w:t>H2.4.</w:t>
            </w:r>
            <w:r>
              <w:rPr>
                <w:rFonts w:ascii="Times New Roman" w:hAnsi="Times New Roman"/>
                <w:bCs/>
                <w:sz w:val="20"/>
                <w:szCs w:val="20"/>
              </w:rPr>
              <w:t xml:space="preserve"> Eğitim için ayrılan fiziksel altyapıyı ve teknolojik donanımın geliştirilmesi amacıyla alt yapı projesi oluşturmak</w:t>
            </w:r>
          </w:p>
        </w:tc>
        <w:tc>
          <w:tcPr>
            <w:tcW w:w="6125" w:type="dxa"/>
            <w:tcBorders>
              <w:top w:val="single" w:sz="4" w:space="0" w:color="auto"/>
              <w:left w:val="single" w:sz="4" w:space="0" w:color="auto"/>
              <w:bottom w:val="single" w:sz="4" w:space="0" w:color="auto"/>
              <w:right w:val="single" w:sz="4" w:space="0" w:color="auto"/>
            </w:tcBorders>
          </w:tcPr>
          <w:p w:rsidR="00695AC8" w:rsidRDefault="00695AC8">
            <w:pPr>
              <w:spacing w:after="0"/>
              <w:jc w:val="both"/>
              <w:rPr>
                <w:rFonts w:ascii="Times New Roman" w:hAnsi="Times New Roman"/>
                <w:b/>
                <w:sz w:val="20"/>
                <w:szCs w:val="20"/>
              </w:rPr>
            </w:pPr>
          </w:p>
          <w:p w:rsidR="00695AC8" w:rsidRDefault="00695AC8">
            <w:pPr>
              <w:spacing w:after="0"/>
              <w:jc w:val="both"/>
              <w:rPr>
                <w:rFonts w:ascii="Times New Roman" w:hAnsi="Times New Roman"/>
                <w:sz w:val="20"/>
                <w:szCs w:val="20"/>
              </w:rPr>
            </w:pPr>
            <w:r>
              <w:rPr>
                <w:rFonts w:ascii="Times New Roman" w:hAnsi="Times New Roman"/>
                <w:b/>
                <w:sz w:val="20"/>
                <w:szCs w:val="20"/>
              </w:rPr>
              <w:t>PG2.4.1.</w:t>
            </w:r>
            <w:r>
              <w:rPr>
                <w:rFonts w:ascii="Times New Roman" w:hAnsi="Times New Roman"/>
                <w:sz w:val="20"/>
                <w:szCs w:val="20"/>
              </w:rPr>
              <w:t xml:space="preserve"> Alt yapı projesi desteği (en az 1 adet/bölüm)</w:t>
            </w:r>
          </w:p>
        </w:tc>
      </w:tr>
      <w:tr w:rsidR="00695AC8" w:rsidTr="00695AC8">
        <w:tc>
          <w:tcPr>
            <w:tcW w:w="3085" w:type="dxa"/>
            <w:vMerge w:val="restart"/>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rPr>
                <w:rFonts w:ascii="Times New Roman" w:hAnsi="Times New Roman"/>
                <w:bCs/>
                <w:sz w:val="20"/>
                <w:szCs w:val="20"/>
              </w:rPr>
            </w:pPr>
            <w:r>
              <w:rPr>
                <w:rFonts w:ascii="Times New Roman" w:hAnsi="Times New Roman"/>
                <w:b/>
                <w:bCs/>
                <w:sz w:val="20"/>
                <w:szCs w:val="20"/>
              </w:rPr>
              <w:t>H2.5.</w:t>
            </w:r>
            <w:r>
              <w:rPr>
                <w:rFonts w:ascii="Times New Roman" w:hAnsi="Times New Roman"/>
                <w:bCs/>
                <w:sz w:val="20"/>
                <w:szCs w:val="20"/>
              </w:rPr>
              <w:t xml:space="preserve"> Fakültenin iç paydaşlar ile her yıl en az 1 işbirliği çalışması yapmasını sağlamak</w:t>
            </w: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sz w:val="20"/>
                <w:szCs w:val="20"/>
              </w:rPr>
            </w:pPr>
            <w:r>
              <w:rPr>
                <w:rFonts w:ascii="Times New Roman" w:hAnsi="Times New Roman"/>
                <w:b/>
                <w:sz w:val="20"/>
                <w:szCs w:val="20"/>
              </w:rPr>
              <w:t>H2.5.1.</w:t>
            </w:r>
            <w:r>
              <w:rPr>
                <w:rFonts w:ascii="Times New Roman" w:hAnsi="Times New Roman"/>
                <w:sz w:val="20"/>
                <w:szCs w:val="20"/>
              </w:rPr>
              <w:t xml:space="preserve"> ERÜ Tıp Fakültesi Hastaneleri’nin ilgili birimleriyle birlikte yapılan eğitim günleri sayısı (yılda en az 1 adet)</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sz w:val="20"/>
                <w:szCs w:val="20"/>
              </w:rPr>
            </w:pPr>
            <w:r>
              <w:rPr>
                <w:rFonts w:ascii="Times New Roman" w:hAnsi="Times New Roman"/>
                <w:b/>
                <w:sz w:val="20"/>
                <w:szCs w:val="20"/>
              </w:rPr>
              <w:t>H2.5.2.</w:t>
            </w:r>
            <w:r>
              <w:rPr>
                <w:rFonts w:ascii="Times New Roman" w:hAnsi="Times New Roman"/>
                <w:sz w:val="20"/>
                <w:szCs w:val="20"/>
              </w:rPr>
              <w:t xml:space="preserve"> İç paydaşlarla yapılan iletişim ve personel eğitimi sayısı (yılda en az 8 adet)</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sz w:val="20"/>
                <w:szCs w:val="20"/>
              </w:rPr>
            </w:pPr>
            <w:r>
              <w:rPr>
                <w:rFonts w:ascii="Times New Roman" w:hAnsi="Times New Roman"/>
                <w:b/>
                <w:sz w:val="20"/>
                <w:szCs w:val="20"/>
              </w:rPr>
              <w:t>H2.5.3.</w:t>
            </w:r>
            <w:r>
              <w:rPr>
                <w:rFonts w:ascii="Times New Roman" w:hAnsi="Times New Roman"/>
                <w:sz w:val="20"/>
                <w:szCs w:val="20"/>
              </w:rPr>
              <w:t xml:space="preserve"> İç paydaşlarla yapılan iletişim ve öğrenci eğitimi sayısı (yılda en az 1 adet)</w:t>
            </w:r>
          </w:p>
        </w:tc>
      </w:tr>
      <w:tr w:rsidR="00695AC8" w:rsidTr="00695AC8">
        <w:tc>
          <w:tcPr>
            <w:tcW w:w="9210" w:type="dxa"/>
            <w:gridSpan w:val="2"/>
            <w:tcBorders>
              <w:top w:val="single" w:sz="4" w:space="0" w:color="auto"/>
              <w:left w:val="single" w:sz="4" w:space="0" w:color="auto"/>
              <w:bottom w:val="single" w:sz="4" w:space="0" w:color="auto"/>
              <w:right w:val="single" w:sz="4" w:space="0" w:color="auto"/>
            </w:tcBorders>
            <w:shd w:val="clear" w:color="auto" w:fill="E5DFEC"/>
            <w:hideMark/>
          </w:tcPr>
          <w:p w:rsidR="00695AC8" w:rsidRDefault="00695AC8">
            <w:pPr>
              <w:spacing w:after="120"/>
              <w:jc w:val="center"/>
              <w:rPr>
                <w:rFonts w:ascii="Times New Roman" w:hAnsi="Times New Roman"/>
                <w:b/>
                <w:sz w:val="20"/>
                <w:szCs w:val="20"/>
              </w:rPr>
            </w:pPr>
            <w:r>
              <w:rPr>
                <w:rFonts w:ascii="Times New Roman" w:hAnsi="Times New Roman"/>
                <w:b/>
                <w:sz w:val="20"/>
                <w:szCs w:val="20"/>
              </w:rPr>
              <w:t>A3. ARAŞTIRMA KALİTESİ VE VERİMLİLİĞİNİ ARTTIRMAK</w:t>
            </w:r>
          </w:p>
        </w:tc>
      </w:tr>
      <w:tr w:rsidR="00695AC8" w:rsidTr="00695AC8">
        <w:tc>
          <w:tcPr>
            <w:tcW w:w="3085" w:type="dxa"/>
            <w:vMerge w:val="restart"/>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rPr>
                <w:rFonts w:ascii="Times New Roman" w:hAnsi="Times New Roman"/>
                <w:bCs/>
                <w:sz w:val="20"/>
                <w:szCs w:val="20"/>
              </w:rPr>
            </w:pPr>
            <w:r>
              <w:rPr>
                <w:rFonts w:ascii="Times New Roman" w:hAnsi="Times New Roman"/>
                <w:b/>
                <w:bCs/>
                <w:sz w:val="20"/>
                <w:szCs w:val="20"/>
              </w:rPr>
              <w:t>H3.1.</w:t>
            </w:r>
            <w:r>
              <w:rPr>
                <w:rFonts w:ascii="Times New Roman" w:hAnsi="Times New Roman"/>
                <w:bCs/>
                <w:sz w:val="20"/>
                <w:szCs w:val="20"/>
              </w:rPr>
              <w:t xml:space="preserve"> Fakülte öğretim üyeleri / elemanlarının ulusal / uluslararası düzeyde katıldıkları / destek aldıkları bilimsel proje sayısı ve çıktılarının arttırılması</w:t>
            </w: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sz w:val="20"/>
                <w:szCs w:val="20"/>
              </w:rPr>
            </w:pPr>
            <w:r>
              <w:rPr>
                <w:rFonts w:ascii="Times New Roman" w:hAnsi="Times New Roman"/>
                <w:b/>
                <w:sz w:val="20"/>
                <w:szCs w:val="20"/>
              </w:rPr>
              <w:t>PG3.1.1.</w:t>
            </w:r>
            <w:r>
              <w:rPr>
                <w:rFonts w:ascii="Times New Roman" w:hAnsi="Times New Roman"/>
                <w:sz w:val="20"/>
                <w:szCs w:val="20"/>
              </w:rPr>
              <w:t xml:space="preserve"> Ulusal ve uluslararası öncelikli alanlarda yapılan proje oranının %50 arttırılması</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sz w:val="20"/>
                <w:szCs w:val="20"/>
              </w:rPr>
            </w:pPr>
            <w:r>
              <w:rPr>
                <w:rFonts w:ascii="Times New Roman" w:hAnsi="Times New Roman"/>
                <w:b/>
                <w:sz w:val="20"/>
                <w:szCs w:val="20"/>
              </w:rPr>
              <w:t>PG3.1.2.</w:t>
            </w:r>
            <w:r>
              <w:rPr>
                <w:rFonts w:ascii="Times New Roman" w:hAnsi="Times New Roman"/>
                <w:sz w:val="20"/>
                <w:szCs w:val="20"/>
              </w:rPr>
              <w:t xml:space="preserve"> TUBİTAK gibi kurumlar tarafından desteklenen proje sayısı (en az 1 adet) </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sz w:val="20"/>
                <w:szCs w:val="20"/>
              </w:rPr>
            </w:pPr>
            <w:r>
              <w:rPr>
                <w:rFonts w:ascii="Times New Roman" w:hAnsi="Times New Roman"/>
                <w:b/>
                <w:sz w:val="20"/>
                <w:szCs w:val="20"/>
              </w:rPr>
              <w:t>PG3.1.3</w:t>
            </w:r>
            <w:r>
              <w:rPr>
                <w:rFonts w:ascii="Times New Roman" w:hAnsi="Times New Roman"/>
                <w:sz w:val="20"/>
                <w:szCs w:val="20"/>
              </w:rPr>
              <w:t>. PG3.1.3. Bilimsel projelerden üretilen ulusal ve uluslararası yayın sayısının arttırılması (yılda en az 2 adet)</w:t>
            </w:r>
          </w:p>
        </w:tc>
      </w:tr>
      <w:tr w:rsidR="00695AC8" w:rsidTr="00695AC8">
        <w:tc>
          <w:tcPr>
            <w:tcW w:w="3085" w:type="dxa"/>
            <w:vMerge w:val="restart"/>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rPr>
                <w:rFonts w:ascii="Times New Roman" w:hAnsi="Times New Roman"/>
                <w:bCs/>
                <w:sz w:val="20"/>
                <w:szCs w:val="20"/>
              </w:rPr>
            </w:pPr>
            <w:r>
              <w:rPr>
                <w:rFonts w:ascii="Times New Roman" w:hAnsi="Times New Roman"/>
                <w:b/>
                <w:bCs/>
                <w:sz w:val="20"/>
                <w:szCs w:val="20"/>
              </w:rPr>
              <w:t>H3.2.</w:t>
            </w:r>
            <w:r>
              <w:rPr>
                <w:rFonts w:ascii="Times New Roman" w:hAnsi="Times New Roman"/>
                <w:bCs/>
                <w:sz w:val="20"/>
                <w:szCs w:val="20"/>
              </w:rPr>
              <w:t xml:space="preserve">  Uluslararası dizinlerde taranan yüksek etki değerine sahip yayın sayısının arttırılması</w:t>
            </w: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sz w:val="20"/>
                <w:szCs w:val="20"/>
              </w:rPr>
            </w:pPr>
            <w:r>
              <w:rPr>
                <w:rFonts w:ascii="Times New Roman" w:hAnsi="Times New Roman"/>
                <w:b/>
                <w:sz w:val="20"/>
                <w:szCs w:val="20"/>
              </w:rPr>
              <w:t>PG3.2.1.</w:t>
            </w:r>
            <w:r>
              <w:rPr>
                <w:rFonts w:ascii="Times New Roman" w:hAnsi="Times New Roman"/>
                <w:sz w:val="20"/>
                <w:szCs w:val="20"/>
              </w:rPr>
              <w:t xml:space="preserve"> SCI, SCI-Exp, SSCI indekslerine giren yayın sayısı (yılda en az 10 adet)</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sz w:val="20"/>
                <w:szCs w:val="20"/>
              </w:rPr>
            </w:pPr>
            <w:r>
              <w:rPr>
                <w:rFonts w:ascii="Times New Roman" w:hAnsi="Times New Roman"/>
                <w:b/>
                <w:sz w:val="20"/>
                <w:szCs w:val="20"/>
              </w:rPr>
              <w:t>PG3.2.2.</w:t>
            </w:r>
            <w:r>
              <w:rPr>
                <w:rFonts w:ascii="Times New Roman" w:hAnsi="Times New Roman"/>
                <w:sz w:val="20"/>
                <w:szCs w:val="20"/>
              </w:rPr>
              <w:t xml:space="preserve"> Web of Science’ta taranan dergilerde yapılan yayınlardan </w:t>
            </w:r>
          </w:p>
        </w:tc>
      </w:tr>
      <w:tr w:rsidR="00695AC8" w:rsidTr="00695AC8">
        <w:tc>
          <w:tcPr>
            <w:tcW w:w="3085" w:type="dxa"/>
            <w:vMerge w:val="restart"/>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rPr>
                <w:rFonts w:ascii="Times New Roman" w:hAnsi="Times New Roman"/>
                <w:bCs/>
                <w:sz w:val="20"/>
                <w:szCs w:val="20"/>
              </w:rPr>
            </w:pPr>
            <w:r>
              <w:rPr>
                <w:rFonts w:ascii="Times New Roman" w:hAnsi="Times New Roman"/>
                <w:b/>
                <w:bCs/>
                <w:sz w:val="20"/>
                <w:szCs w:val="20"/>
              </w:rPr>
              <w:t>H3.3.</w:t>
            </w:r>
            <w:r>
              <w:rPr>
                <w:rFonts w:ascii="Times New Roman" w:hAnsi="Times New Roman"/>
                <w:bCs/>
                <w:sz w:val="20"/>
                <w:szCs w:val="20"/>
              </w:rPr>
              <w:t xml:space="preserve"> Fakülte öğretim üyeleri / elemanlarının 2021 yılına kadar düzenledikleri / katıldıkları ulusal/uluslararası bilimsel etkinlik sayısının arttırılması</w:t>
            </w: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sz w:val="20"/>
                <w:szCs w:val="20"/>
              </w:rPr>
            </w:pPr>
            <w:r>
              <w:rPr>
                <w:rFonts w:ascii="Times New Roman" w:hAnsi="Times New Roman"/>
                <w:b/>
                <w:sz w:val="20"/>
                <w:szCs w:val="20"/>
              </w:rPr>
              <w:t xml:space="preserve">PG3.3.1. </w:t>
            </w:r>
            <w:r>
              <w:rPr>
                <w:rFonts w:ascii="Times New Roman" w:hAnsi="Times New Roman"/>
                <w:sz w:val="20"/>
                <w:szCs w:val="20"/>
              </w:rPr>
              <w:t>Fakültemizde düzenlenen ulusal ve uluslararası konferans,</w:t>
            </w:r>
          </w:p>
          <w:p w:rsidR="00695AC8" w:rsidRDefault="00695AC8">
            <w:pPr>
              <w:spacing w:after="0"/>
              <w:rPr>
                <w:rFonts w:ascii="Times New Roman" w:hAnsi="Times New Roman"/>
                <w:b/>
                <w:sz w:val="20"/>
                <w:szCs w:val="20"/>
              </w:rPr>
            </w:pPr>
            <w:r>
              <w:rPr>
                <w:rFonts w:ascii="Times New Roman" w:hAnsi="Times New Roman"/>
                <w:sz w:val="20"/>
                <w:szCs w:val="20"/>
              </w:rPr>
              <w:t>çalıştay, kongre sayısı (en az 1 adet/yıl)</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b/>
                <w:sz w:val="20"/>
                <w:szCs w:val="20"/>
              </w:rPr>
            </w:pPr>
            <w:r>
              <w:rPr>
                <w:rFonts w:ascii="Times New Roman" w:hAnsi="Times New Roman"/>
                <w:b/>
                <w:sz w:val="20"/>
                <w:szCs w:val="20"/>
              </w:rPr>
              <w:t xml:space="preserve">PG3.3.2.  </w:t>
            </w:r>
            <w:r>
              <w:rPr>
                <w:rFonts w:ascii="Times New Roman" w:hAnsi="Times New Roman"/>
                <w:sz w:val="20"/>
                <w:szCs w:val="20"/>
              </w:rPr>
              <w:t>Öğretim elemanları/üyelerinin ulusal ve uluslararası bilimsel toplantılara katılım sayısı (yılda en az 1 kez/kişi)</w:t>
            </w:r>
          </w:p>
        </w:tc>
      </w:tr>
      <w:tr w:rsidR="00695AC8" w:rsidTr="00695AC8">
        <w:tc>
          <w:tcPr>
            <w:tcW w:w="9210" w:type="dxa"/>
            <w:gridSpan w:val="2"/>
            <w:tcBorders>
              <w:top w:val="single" w:sz="4" w:space="0" w:color="auto"/>
              <w:left w:val="single" w:sz="4" w:space="0" w:color="auto"/>
              <w:bottom w:val="single" w:sz="4" w:space="0" w:color="auto"/>
              <w:right w:val="single" w:sz="4" w:space="0" w:color="auto"/>
            </w:tcBorders>
            <w:shd w:val="clear" w:color="auto" w:fill="E5DFEC"/>
            <w:hideMark/>
          </w:tcPr>
          <w:p w:rsidR="00695AC8" w:rsidRDefault="00695AC8">
            <w:pPr>
              <w:spacing w:after="120"/>
              <w:jc w:val="center"/>
              <w:rPr>
                <w:rFonts w:ascii="Times New Roman" w:hAnsi="Times New Roman"/>
                <w:b/>
                <w:sz w:val="20"/>
                <w:szCs w:val="20"/>
              </w:rPr>
            </w:pPr>
            <w:r>
              <w:rPr>
                <w:rFonts w:ascii="Times New Roman" w:hAnsi="Times New Roman"/>
                <w:b/>
                <w:sz w:val="20"/>
                <w:szCs w:val="20"/>
              </w:rPr>
              <w:t>A4. TOPLUMSAL HİZMET FAALİYETLERİNİN ETKİNLİĞİNİ ARTTIRMAK</w:t>
            </w:r>
          </w:p>
        </w:tc>
      </w:tr>
      <w:tr w:rsidR="00695AC8" w:rsidTr="00695AC8">
        <w:tc>
          <w:tcPr>
            <w:tcW w:w="3085" w:type="dxa"/>
            <w:vMerge w:val="restart"/>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rPr>
                <w:rFonts w:ascii="Times New Roman" w:hAnsi="Times New Roman"/>
                <w:bCs/>
                <w:sz w:val="20"/>
                <w:szCs w:val="20"/>
              </w:rPr>
            </w:pPr>
            <w:r>
              <w:rPr>
                <w:rFonts w:ascii="Times New Roman" w:hAnsi="Times New Roman"/>
                <w:b/>
                <w:bCs/>
                <w:sz w:val="20"/>
                <w:szCs w:val="20"/>
              </w:rPr>
              <w:t>H4.1.</w:t>
            </w:r>
            <w:r>
              <w:rPr>
                <w:rFonts w:ascii="Times New Roman" w:hAnsi="Times New Roman"/>
                <w:bCs/>
                <w:sz w:val="20"/>
                <w:szCs w:val="20"/>
              </w:rPr>
              <w:t xml:space="preserve">  Toplumsal hizmet ve sosyal sorumluluk bilincinin arttırılması</w:t>
            </w: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b/>
                <w:sz w:val="20"/>
                <w:szCs w:val="20"/>
              </w:rPr>
            </w:pPr>
            <w:r>
              <w:rPr>
                <w:rFonts w:ascii="Times New Roman" w:hAnsi="Times New Roman"/>
                <w:b/>
                <w:sz w:val="20"/>
                <w:szCs w:val="20"/>
              </w:rPr>
              <w:t xml:space="preserve">PG4.1.1. </w:t>
            </w:r>
            <w:r>
              <w:rPr>
                <w:rFonts w:ascii="Times New Roman" w:hAnsi="Times New Roman"/>
                <w:sz w:val="20"/>
                <w:szCs w:val="20"/>
              </w:rPr>
              <w:t>Konuya ilişkin seçmeli ders açılması (1 adet)</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b/>
                <w:sz w:val="20"/>
                <w:szCs w:val="20"/>
              </w:rPr>
            </w:pPr>
            <w:r>
              <w:rPr>
                <w:rFonts w:ascii="Times New Roman" w:hAnsi="Times New Roman"/>
                <w:b/>
                <w:sz w:val="20"/>
                <w:szCs w:val="20"/>
              </w:rPr>
              <w:t xml:space="preserve">PG4.1.2. </w:t>
            </w:r>
            <w:r>
              <w:rPr>
                <w:rFonts w:ascii="Times New Roman" w:hAnsi="Times New Roman"/>
                <w:sz w:val="20"/>
                <w:szCs w:val="20"/>
              </w:rPr>
              <w:t>Konuya ilişkin etkinliklerin (proje, eğitim, kermes vb.) düzenlenmesi (yılda en az 1 kez)</w:t>
            </w:r>
          </w:p>
        </w:tc>
      </w:tr>
      <w:tr w:rsidR="00695AC8" w:rsidTr="00695AC8">
        <w:tc>
          <w:tcPr>
            <w:tcW w:w="9210" w:type="dxa"/>
            <w:gridSpan w:val="2"/>
            <w:tcBorders>
              <w:top w:val="single" w:sz="4" w:space="0" w:color="auto"/>
              <w:left w:val="single" w:sz="4" w:space="0" w:color="auto"/>
              <w:bottom w:val="single" w:sz="4" w:space="0" w:color="auto"/>
              <w:right w:val="single" w:sz="4" w:space="0" w:color="auto"/>
            </w:tcBorders>
            <w:shd w:val="clear" w:color="auto" w:fill="E5DFEC"/>
            <w:hideMark/>
          </w:tcPr>
          <w:p w:rsidR="00695AC8" w:rsidRDefault="00695AC8">
            <w:pPr>
              <w:spacing w:after="120"/>
              <w:jc w:val="center"/>
              <w:rPr>
                <w:rFonts w:ascii="Times New Roman" w:hAnsi="Times New Roman"/>
                <w:b/>
                <w:sz w:val="20"/>
                <w:szCs w:val="20"/>
              </w:rPr>
            </w:pPr>
            <w:r>
              <w:rPr>
                <w:rFonts w:ascii="Times New Roman" w:hAnsi="Times New Roman"/>
                <w:b/>
                <w:sz w:val="20"/>
                <w:szCs w:val="20"/>
              </w:rPr>
              <w:t>A5. ÇEVREYE DUYARLI YÖNETİM ANLAYIŞINI YERLEŞTİRMEK VE SOSYAL SORUMLULUK BİLİNCİNİ GELİŞTİRMEK</w:t>
            </w:r>
          </w:p>
        </w:tc>
      </w:tr>
      <w:tr w:rsidR="00695AC8" w:rsidTr="00695AC8">
        <w:tc>
          <w:tcPr>
            <w:tcW w:w="3085" w:type="dxa"/>
            <w:vMerge w:val="restart"/>
            <w:tcBorders>
              <w:top w:val="single" w:sz="4" w:space="0" w:color="auto"/>
              <w:left w:val="single" w:sz="4" w:space="0" w:color="auto"/>
              <w:bottom w:val="single" w:sz="4" w:space="0" w:color="auto"/>
              <w:right w:val="single" w:sz="4" w:space="0" w:color="auto"/>
            </w:tcBorders>
            <w:hideMark/>
          </w:tcPr>
          <w:p w:rsidR="00695AC8" w:rsidRDefault="00695AC8">
            <w:pPr>
              <w:autoSpaceDE w:val="0"/>
              <w:autoSpaceDN w:val="0"/>
              <w:adjustRightInd w:val="0"/>
              <w:spacing w:after="0"/>
              <w:rPr>
                <w:rFonts w:ascii="Times New Roman" w:hAnsi="Times New Roman"/>
                <w:bCs/>
                <w:sz w:val="20"/>
                <w:szCs w:val="20"/>
              </w:rPr>
            </w:pPr>
            <w:r>
              <w:rPr>
                <w:rFonts w:ascii="Times New Roman" w:hAnsi="Times New Roman"/>
                <w:b/>
                <w:bCs/>
                <w:sz w:val="20"/>
                <w:szCs w:val="20"/>
              </w:rPr>
              <w:t>H5.2.</w:t>
            </w:r>
            <w:r>
              <w:rPr>
                <w:rFonts w:ascii="Times New Roman" w:hAnsi="Times New Roman"/>
                <w:bCs/>
                <w:sz w:val="20"/>
                <w:szCs w:val="20"/>
              </w:rPr>
              <w:t xml:space="preserve"> 2021 yılına kadar çalışanlarda, öğrencilerde ve toplumda çevre bilinci</w:t>
            </w:r>
          </w:p>
          <w:p w:rsidR="00695AC8" w:rsidRDefault="00695AC8">
            <w:pPr>
              <w:autoSpaceDE w:val="0"/>
              <w:autoSpaceDN w:val="0"/>
              <w:adjustRightInd w:val="0"/>
              <w:spacing w:after="0"/>
              <w:rPr>
                <w:rFonts w:ascii="Times New Roman" w:hAnsi="Times New Roman"/>
                <w:bCs/>
                <w:sz w:val="20"/>
                <w:szCs w:val="20"/>
              </w:rPr>
            </w:pPr>
            <w:r>
              <w:rPr>
                <w:rFonts w:ascii="Times New Roman" w:hAnsi="Times New Roman"/>
                <w:bCs/>
                <w:sz w:val="20"/>
                <w:szCs w:val="20"/>
              </w:rPr>
              <w:t>farkındalığının oluşturulması</w:t>
            </w: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b/>
                <w:sz w:val="20"/>
                <w:szCs w:val="20"/>
              </w:rPr>
            </w:pPr>
            <w:r>
              <w:rPr>
                <w:rFonts w:ascii="Times New Roman" w:hAnsi="Times New Roman"/>
                <w:b/>
                <w:sz w:val="20"/>
                <w:szCs w:val="20"/>
              </w:rPr>
              <w:t xml:space="preserve">PG5.2.1. </w:t>
            </w:r>
            <w:r>
              <w:rPr>
                <w:rFonts w:ascii="Times New Roman" w:hAnsi="Times New Roman"/>
                <w:sz w:val="20"/>
                <w:szCs w:val="20"/>
              </w:rPr>
              <w:t>Çevre bilincinin kazandırılmasına yönelik etkinliklerin düzenlenmesi (yılda en az 1 kez)</w:t>
            </w:r>
          </w:p>
        </w:tc>
      </w:tr>
      <w:tr w:rsidR="00695AC8" w:rsidTr="00695AC8">
        <w:tc>
          <w:tcPr>
            <w:tcW w:w="0" w:type="auto"/>
            <w:vMerge/>
            <w:tcBorders>
              <w:top w:val="single" w:sz="4" w:space="0" w:color="auto"/>
              <w:left w:val="single" w:sz="4" w:space="0" w:color="auto"/>
              <w:bottom w:val="single" w:sz="4" w:space="0" w:color="auto"/>
              <w:right w:val="single" w:sz="4" w:space="0" w:color="auto"/>
            </w:tcBorders>
            <w:vAlign w:val="center"/>
            <w:hideMark/>
          </w:tcPr>
          <w:p w:rsidR="00695AC8" w:rsidRDefault="00695AC8">
            <w:pPr>
              <w:spacing w:after="0" w:line="240" w:lineRule="auto"/>
              <w:rPr>
                <w:rFonts w:ascii="Times New Roman" w:hAnsi="Times New Roman"/>
                <w:bCs/>
                <w:sz w:val="20"/>
                <w:szCs w:val="20"/>
              </w:rPr>
            </w:pPr>
          </w:p>
        </w:tc>
        <w:tc>
          <w:tcPr>
            <w:tcW w:w="6125" w:type="dxa"/>
            <w:tcBorders>
              <w:top w:val="single" w:sz="4" w:space="0" w:color="auto"/>
              <w:left w:val="single" w:sz="4" w:space="0" w:color="auto"/>
              <w:bottom w:val="single" w:sz="4" w:space="0" w:color="auto"/>
              <w:right w:val="single" w:sz="4" w:space="0" w:color="auto"/>
            </w:tcBorders>
            <w:hideMark/>
          </w:tcPr>
          <w:p w:rsidR="00695AC8" w:rsidRDefault="00695AC8">
            <w:pPr>
              <w:spacing w:after="0"/>
              <w:rPr>
                <w:rFonts w:ascii="Times New Roman" w:hAnsi="Times New Roman"/>
                <w:b/>
                <w:sz w:val="20"/>
                <w:szCs w:val="20"/>
              </w:rPr>
            </w:pPr>
            <w:r>
              <w:rPr>
                <w:rFonts w:ascii="Times New Roman" w:hAnsi="Times New Roman"/>
                <w:b/>
                <w:sz w:val="20"/>
                <w:szCs w:val="20"/>
              </w:rPr>
              <w:t xml:space="preserve">PG5.2.2. </w:t>
            </w:r>
            <w:r>
              <w:rPr>
                <w:rFonts w:ascii="Times New Roman" w:hAnsi="Times New Roman"/>
                <w:sz w:val="20"/>
                <w:szCs w:val="20"/>
              </w:rPr>
              <w:t>Çevre ile ilgili kulüplere üye olan öğrenci oranının arttırılması (%1)</w:t>
            </w:r>
          </w:p>
        </w:tc>
      </w:tr>
    </w:tbl>
    <w:p w:rsidR="00695AC8" w:rsidRDefault="00695AC8" w:rsidP="00695AC8">
      <w:pPr>
        <w:spacing w:after="160" w:line="256" w:lineRule="auto"/>
        <w:rPr>
          <w:rFonts w:ascii="Times New Roman" w:hAnsi="Times New Roman"/>
          <w:bCs/>
          <w:sz w:val="20"/>
          <w:szCs w:val="20"/>
        </w:rPr>
      </w:pPr>
    </w:p>
    <w:p w:rsidR="00695AC8" w:rsidRDefault="00695AC8" w:rsidP="00695AC8">
      <w:pPr>
        <w:spacing w:line="360" w:lineRule="auto"/>
        <w:jc w:val="both"/>
        <w:rPr>
          <w:rFonts w:ascii="Times New Roman" w:hAnsi="Times New Roman"/>
          <w:sz w:val="20"/>
          <w:szCs w:val="20"/>
        </w:rPr>
      </w:pPr>
      <w:r>
        <w:rPr>
          <w:rFonts w:ascii="Times New Roman" w:hAnsi="Times New Roman"/>
          <w:bCs/>
          <w:sz w:val="24"/>
          <w:szCs w:val="24"/>
        </w:rPr>
        <w:t xml:space="preserve">Fakülte’nin  2017-2021 Stratejik Planı çerçevesinde 5 stratejik amaç, 15 hedef ve performans göstergesi bulunmaktadır. Yıllar itibariyle bu hedeflere ulaşmaya yönelik geliştirilen hedefler Stratejik Plan’da ayrıntılı olarak yer almaktadır </w:t>
      </w:r>
      <w:r>
        <w:rPr>
          <w:rFonts w:ascii="Times New Roman" w:hAnsi="Times New Roman"/>
          <w:sz w:val="20"/>
          <w:szCs w:val="20"/>
        </w:rPr>
        <w:t>(</w:t>
      </w:r>
      <w:hyperlink r:id="rId9" w:history="1">
        <w:r>
          <w:rPr>
            <w:rStyle w:val="Kpr"/>
            <w:sz w:val="20"/>
            <w:szCs w:val="20"/>
          </w:rPr>
          <w:t>http://sbf.erciyes.edu.tr/fakultemiz/Stratejik-Plan/Saglik-Bilimleri-Fakultesi/1/76</w:t>
        </w:r>
      </w:hyperlink>
      <w:r>
        <w:rPr>
          <w:rFonts w:ascii="Times New Roman" w:hAnsi="Times New Roman"/>
          <w:sz w:val="20"/>
          <w:szCs w:val="20"/>
        </w:rPr>
        <w:t>).</w:t>
      </w:r>
    </w:p>
    <w:p w:rsidR="00695AC8" w:rsidRDefault="00695AC8" w:rsidP="00695AC8">
      <w:pPr>
        <w:spacing w:after="160" w:line="360" w:lineRule="auto"/>
        <w:jc w:val="both"/>
        <w:rPr>
          <w:rFonts w:ascii="Times New Roman" w:hAnsi="Times New Roman"/>
          <w:bCs/>
          <w:sz w:val="20"/>
          <w:szCs w:val="20"/>
        </w:rPr>
      </w:pPr>
      <w:r>
        <w:rPr>
          <w:rFonts w:ascii="Times New Roman" w:hAnsi="Times New Roman"/>
          <w:bCs/>
          <w:sz w:val="24"/>
          <w:szCs w:val="24"/>
        </w:rPr>
        <w:t>Akreditasyon Üst Kurulu tarafından Stratejik Planın performans göstergelerinin karşılanması için hedeflere dönük Bölüm Faaliyet Planları belirlenmiş ve web sayfasında yayınlanmıştır. Belirtilen faaliyet planları doğrultusunda hedef kartlarının gerçekleştirilmesi sağlanacaktır.</w:t>
      </w:r>
      <w:r>
        <w:rPr>
          <w:rFonts w:ascii="Times New Roman" w:hAnsi="Times New Roman"/>
          <w:b/>
          <w:bCs/>
          <w:sz w:val="24"/>
          <w:szCs w:val="24"/>
        </w:rPr>
        <w:t xml:space="preserve"> </w:t>
      </w:r>
      <w:r>
        <w:rPr>
          <w:rFonts w:ascii="Times New Roman" w:hAnsi="Times New Roman"/>
          <w:sz w:val="20"/>
          <w:szCs w:val="20"/>
        </w:rPr>
        <w:t>(</w:t>
      </w:r>
      <w:hyperlink r:id="rId10" w:history="1">
        <w:r>
          <w:rPr>
            <w:rStyle w:val="Kpr"/>
            <w:sz w:val="20"/>
            <w:szCs w:val="20"/>
          </w:rPr>
          <w:t>http://sbf.erciyes.edu.tr/ckfinder/userfiles/files/B%C3%B6l%C3%BCm%20Faaliyet%20Plan%C4%B1.pdf</w:t>
        </w:r>
      </w:hyperlink>
      <w:r>
        <w:rPr>
          <w:rFonts w:ascii="Times New Roman" w:hAnsi="Times New Roman"/>
          <w:sz w:val="20"/>
          <w:szCs w:val="20"/>
        </w:rPr>
        <w:t xml:space="preserve">). </w:t>
      </w:r>
      <w:r>
        <w:rPr>
          <w:rFonts w:ascii="Times New Roman" w:hAnsi="Times New Roman"/>
          <w:bCs/>
          <w:sz w:val="24"/>
          <w:szCs w:val="24"/>
        </w:rPr>
        <w:t xml:space="preserve">Erciyes Üniversitesi Strateji Geliştirme Daire Başkanlığınca hazırlanan Performans </w:t>
      </w:r>
      <w:r>
        <w:rPr>
          <w:rFonts w:ascii="Times New Roman" w:hAnsi="Times New Roman"/>
          <w:bCs/>
          <w:sz w:val="24"/>
          <w:szCs w:val="24"/>
        </w:rPr>
        <w:lastRenderedPageBreak/>
        <w:t>Programı’nda da Fakültemize ait performans bilgileri yer almaktadır</w:t>
      </w:r>
      <w:r>
        <w:rPr>
          <w:rFonts w:ascii="Times New Roman" w:hAnsi="Times New Roman"/>
          <w:b/>
          <w:bCs/>
          <w:i/>
          <w:sz w:val="24"/>
          <w:szCs w:val="24"/>
        </w:rPr>
        <w:t xml:space="preserve"> </w:t>
      </w:r>
      <w:r>
        <w:rPr>
          <w:rFonts w:ascii="Times New Roman" w:hAnsi="Times New Roman"/>
          <w:bCs/>
          <w:sz w:val="20"/>
          <w:szCs w:val="20"/>
        </w:rPr>
        <w:t>(</w:t>
      </w:r>
      <w:hyperlink r:id="rId11" w:anchor="44" w:history="1">
        <w:r>
          <w:rPr>
            <w:rStyle w:val="Kpr"/>
            <w:bCs/>
            <w:sz w:val="20"/>
            <w:szCs w:val="20"/>
          </w:rPr>
          <w:t>https://strateji.erciyes.edu.tr/performans2017/#44</w:t>
        </w:r>
      </w:hyperlink>
      <w:r>
        <w:rPr>
          <w:rFonts w:ascii="Times New Roman" w:hAnsi="Times New Roman"/>
          <w:bCs/>
          <w:sz w:val="20"/>
          <w:szCs w:val="20"/>
        </w:rPr>
        <w:t>;</w:t>
      </w:r>
      <w:hyperlink r:id="rId12" w:history="1">
        <w:r>
          <w:rPr>
            <w:rStyle w:val="Kpr"/>
            <w:bCs/>
            <w:sz w:val="20"/>
            <w:szCs w:val="20"/>
          </w:rPr>
          <w:t>https://strateji.erciyes.edu.tr/ckfinder/userfiles/files/2016%20Performans.pdf</w:t>
        </w:r>
      </w:hyperlink>
      <w:r>
        <w:rPr>
          <w:rFonts w:ascii="Times New Roman" w:hAnsi="Times New Roman"/>
          <w:bCs/>
          <w:sz w:val="20"/>
          <w:szCs w:val="20"/>
        </w:rPr>
        <w:t xml:space="preserve">  )</w:t>
      </w:r>
    </w:p>
    <w:p w:rsidR="00695AC8" w:rsidRDefault="00695AC8" w:rsidP="00695AC8">
      <w:pPr>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Stratejik Planda yer alan hedeflere ulaşılıp ulaşılmadığının, sürekli iyileştirme sürecinin izlenmesi ve değerlendirilmesi amacıyla geliştirilen form ve prosedürler aşağıda sıralanmıştır: - Uygunsuzluk Yönetimi Düzeltici Önleyici Faaliyetler Prosedürü,</w:t>
      </w:r>
    </w:p>
    <w:p w:rsidR="00695AC8" w:rsidRDefault="00695AC8" w:rsidP="00695AC8">
      <w:pPr>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 Stratejik Yönetim ve Yönetimin Gözden Geçirilmesi Prosedürü, </w:t>
      </w:r>
    </w:p>
    <w:p w:rsidR="00695AC8" w:rsidRDefault="00695AC8" w:rsidP="00695AC8">
      <w:pPr>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 Düzeltici Önleyici Faaliyetler İş Akış Şeması, </w:t>
      </w:r>
    </w:p>
    <w:p w:rsidR="00695AC8" w:rsidRDefault="00695AC8" w:rsidP="00695AC8">
      <w:pPr>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 Düzeltici Önleyici Faaliyetler (DÖF) Formu, </w:t>
      </w:r>
    </w:p>
    <w:p w:rsidR="00695AC8" w:rsidRDefault="00695AC8" w:rsidP="00695AC8">
      <w:pPr>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rPr>
        <w:t xml:space="preserve">- Yönetim Gözden Geçirme (YGG) Raporu, </w:t>
      </w:r>
    </w:p>
    <w:p w:rsidR="00695AC8" w:rsidRDefault="00695AC8" w:rsidP="00695AC8">
      <w:pPr>
        <w:autoSpaceDE w:val="0"/>
        <w:autoSpaceDN w:val="0"/>
        <w:adjustRightInd w:val="0"/>
        <w:spacing w:after="120" w:line="360" w:lineRule="auto"/>
        <w:jc w:val="both"/>
        <w:rPr>
          <w:rFonts w:ascii="Times New Roman" w:hAnsi="Times New Roman"/>
          <w:b/>
          <w:sz w:val="24"/>
          <w:szCs w:val="24"/>
        </w:rPr>
      </w:pPr>
      <w:r>
        <w:rPr>
          <w:rFonts w:ascii="Times New Roman" w:hAnsi="Times New Roman"/>
          <w:sz w:val="24"/>
          <w:szCs w:val="24"/>
        </w:rPr>
        <w:t>- Süreç Performans İzleme Formu  (SBİF)</w:t>
      </w:r>
      <w:r>
        <w:rPr>
          <w:rFonts w:ascii="Times New Roman" w:hAnsi="Times New Roman"/>
          <w:sz w:val="20"/>
          <w:szCs w:val="20"/>
        </w:rPr>
        <w:t xml:space="preserve"> (</w:t>
      </w:r>
      <w:hyperlink r:id="rId13" w:history="1">
        <w:r>
          <w:rPr>
            <w:rStyle w:val="Kpr"/>
            <w:sz w:val="20"/>
            <w:szCs w:val="20"/>
          </w:rPr>
          <w:t>http://sbf.erciyes.edu.tr/fakultemiz/Olcme-Izlem-ve-Degerlendirme-/Saglik-Bilimleri-Fakultesi/1/89</w:t>
        </w:r>
      </w:hyperlink>
      <w:r>
        <w:rPr>
          <w:rFonts w:ascii="Times New Roman" w:hAnsi="Times New Roman"/>
          <w:sz w:val="20"/>
          <w:szCs w:val="20"/>
        </w:rPr>
        <w:t>).</w:t>
      </w:r>
      <w:r>
        <w:rPr>
          <w:rFonts w:ascii="Times New Roman" w:hAnsi="Times New Roman"/>
          <w:b/>
          <w:sz w:val="24"/>
          <w:szCs w:val="24"/>
        </w:rPr>
        <w:t xml:space="preserve"> </w:t>
      </w:r>
    </w:p>
    <w:p w:rsidR="00695AC8" w:rsidRDefault="00695AC8" w:rsidP="00695AC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Raporlar Stratejik Planın uygulanmasından Sorumlu Komisyon Üyeleri, Akademik Kurul, Bölüm Başkanlığı ve Dekanlık tarafından değerlendirilerek amaç ve hedeflerin ne ölçüde gerçekleştirildiği izlem aralıklarıyla kontrol edilecektir. Stratejik Plana ne kadar bağlı kalındığı, hangi konularda başarılı olunduğu ya da başarısız olunduğu, başarısızlık varsa nedenlerinin neler olduğu, başarısızlığın düzeltilmesi için ne gibi tedbirlerin alınması gerektiği konuları ise Faaliyet Planları doğrultusunda Süreç Performans İzleme Formu (SPİF)  ile değerlendirilecektir. SBİF’de hedeflere ulaşma durumuna göre Uygunsuzluk Yönetimi, Düzeltici Önleyici Faaliyetler Prosedürü</w:t>
      </w:r>
      <w:r>
        <w:rPr>
          <w:rFonts w:ascii="Times New Roman" w:hAnsi="Times New Roman"/>
          <w:b/>
          <w:sz w:val="24"/>
          <w:szCs w:val="24"/>
        </w:rPr>
        <w:t xml:space="preserve"> </w:t>
      </w:r>
      <w:r>
        <w:rPr>
          <w:rFonts w:ascii="Times New Roman" w:hAnsi="Times New Roman"/>
          <w:sz w:val="24"/>
          <w:szCs w:val="24"/>
        </w:rPr>
        <w:t>uygulanacaktır</w:t>
      </w:r>
      <w:r>
        <w:rPr>
          <w:rFonts w:ascii="Times New Roman" w:hAnsi="Times New Roman"/>
          <w:b/>
          <w:sz w:val="24"/>
          <w:szCs w:val="24"/>
        </w:rPr>
        <w:t xml:space="preserve"> </w:t>
      </w:r>
      <w:r>
        <w:rPr>
          <w:rFonts w:ascii="Times New Roman" w:hAnsi="Times New Roman"/>
          <w:sz w:val="24"/>
          <w:szCs w:val="24"/>
        </w:rPr>
        <w:t>(</w:t>
      </w:r>
      <w:hyperlink r:id="rId14" w:history="1">
        <w:r>
          <w:rPr>
            <w:rStyle w:val="Kpr"/>
            <w:sz w:val="20"/>
            <w:szCs w:val="20"/>
          </w:rPr>
          <w:t>http://sbf.erciyes.edu.tr/fakultemiz/Olcme-Izlem-ve-Degerlendirme-/Saglik-Bilimleri-Fakultesi/1/89</w:t>
        </w:r>
      </w:hyperlink>
      <w:r>
        <w:rPr>
          <w:rFonts w:ascii="Times New Roman" w:hAnsi="Times New Roman"/>
          <w:sz w:val="24"/>
          <w:szCs w:val="24"/>
        </w:rPr>
        <w:t>).</w:t>
      </w:r>
      <w:r>
        <w:rPr>
          <w:rFonts w:ascii="Times New Roman" w:hAnsi="Times New Roman"/>
          <w:b/>
          <w:sz w:val="24"/>
          <w:szCs w:val="24"/>
        </w:rPr>
        <w:t xml:space="preserve"> </w:t>
      </w:r>
    </w:p>
    <w:p w:rsidR="00695AC8" w:rsidRDefault="00695AC8" w:rsidP="00695AC8">
      <w:pPr>
        <w:spacing w:line="360" w:lineRule="auto"/>
        <w:jc w:val="both"/>
        <w:rPr>
          <w:rFonts w:ascii="Times New Roman" w:hAnsi="Times New Roman"/>
          <w:sz w:val="20"/>
          <w:szCs w:val="20"/>
        </w:rPr>
      </w:pPr>
      <w:r>
        <w:rPr>
          <w:rFonts w:ascii="Times New Roman" w:eastAsia="Times New Roman" w:hAnsi="Times New Roman"/>
          <w:sz w:val="24"/>
          <w:szCs w:val="24"/>
          <w:lang w:eastAsia="tr-TR"/>
        </w:rPr>
        <w:t xml:space="preserve">Fakülte’de çalışan akademik ve idari personelin 2016-2017 eğitim- öğretim döneminde iç paydaş olarak memnuniyetlerinin belirlenmesi amacıyla iş betimleme ölçeği kullanılmış ve sonuçlar olumlu olarak değerlendirilmiştir. </w:t>
      </w:r>
      <w:r>
        <w:rPr>
          <w:rFonts w:ascii="Times New Roman" w:eastAsia="Times New Roman" w:hAnsi="Times New Roman"/>
          <w:b/>
          <w:sz w:val="24"/>
          <w:szCs w:val="24"/>
          <w:lang w:eastAsia="tr-TR"/>
        </w:rPr>
        <w:t>Tablo B.14’</w:t>
      </w:r>
      <w:r>
        <w:rPr>
          <w:rFonts w:ascii="Times New Roman" w:eastAsia="Times New Roman" w:hAnsi="Times New Roman"/>
          <w:sz w:val="24"/>
          <w:szCs w:val="24"/>
          <w:lang w:eastAsia="tr-TR"/>
        </w:rPr>
        <w:t>de Akademik ve İdari Personelin İş Betimleme Sonuçlarının Dağılımı</w:t>
      </w:r>
      <w:r>
        <w:rPr>
          <w:rFonts w:ascii="Times New Roman" w:eastAsia="Times New Roman" w:hAnsi="Times New Roman"/>
          <w:b/>
          <w:sz w:val="24"/>
          <w:szCs w:val="24"/>
          <w:lang w:eastAsia="tr-TR"/>
        </w:rPr>
        <w:t xml:space="preserve"> </w:t>
      </w:r>
      <w:r>
        <w:rPr>
          <w:rFonts w:ascii="Times New Roman" w:eastAsia="Times New Roman" w:hAnsi="Times New Roman"/>
          <w:sz w:val="24"/>
          <w:szCs w:val="24"/>
          <w:lang w:eastAsia="tr-TR"/>
        </w:rPr>
        <w:t xml:space="preserve">yer almaktadır </w:t>
      </w:r>
      <w:r>
        <w:rPr>
          <w:rFonts w:ascii="Times New Roman" w:hAnsi="Times New Roman"/>
          <w:sz w:val="20"/>
          <w:szCs w:val="20"/>
        </w:rPr>
        <w:t>(</w:t>
      </w:r>
      <w:hyperlink r:id="rId15" w:history="1">
        <w:r>
          <w:rPr>
            <w:rStyle w:val="Kpr"/>
            <w:sz w:val="20"/>
            <w:szCs w:val="20"/>
          </w:rPr>
          <w:t>http://sbf.erciyes.edu.tr/fakultemiz/Stratejik-Plan/Saglik-Bilimleri-Fakultesi/1/76</w:t>
        </w:r>
      </w:hyperlink>
      <w:r>
        <w:rPr>
          <w:rFonts w:ascii="Times New Roman" w:hAnsi="Times New Roman"/>
          <w:sz w:val="20"/>
          <w:szCs w:val="20"/>
        </w:rPr>
        <w:t>).</w:t>
      </w:r>
    </w:p>
    <w:p w:rsidR="00695AC8" w:rsidRDefault="00695AC8" w:rsidP="00695AC8">
      <w:pPr>
        <w:spacing w:line="360" w:lineRule="auto"/>
        <w:jc w:val="both"/>
        <w:rPr>
          <w:rFonts w:ascii="Times New Roman" w:hAnsi="Times New Roman"/>
          <w:sz w:val="20"/>
          <w:szCs w:val="20"/>
        </w:rPr>
      </w:pPr>
    </w:p>
    <w:p w:rsidR="00695AC8" w:rsidRDefault="00695AC8" w:rsidP="00695AC8">
      <w:pPr>
        <w:spacing w:line="360" w:lineRule="auto"/>
        <w:jc w:val="both"/>
        <w:rPr>
          <w:rFonts w:ascii="Times New Roman" w:eastAsia="Times New Roman" w:hAnsi="Times New Roman"/>
          <w:sz w:val="24"/>
          <w:szCs w:val="24"/>
          <w:lang w:eastAsia="tr-TR"/>
        </w:rPr>
      </w:pPr>
    </w:p>
    <w:p w:rsidR="00695AC8" w:rsidRDefault="00695AC8" w:rsidP="00695AC8">
      <w:pPr>
        <w:spacing w:after="12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Tablo B.14. Akademik ve İdari Personelin İş Betimleme Sonuçlarının Dağılımı (2017)</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9"/>
        <w:gridCol w:w="1557"/>
        <w:gridCol w:w="1561"/>
        <w:gridCol w:w="1667"/>
      </w:tblGrid>
      <w:tr w:rsidR="00695AC8" w:rsidTr="00695AC8">
        <w:tc>
          <w:tcPr>
            <w:tcW w:w="4109" w:type="dxa"/>
            <w:tcBorders>
              <w:top w:val="single" w:sz="4" w:space="0" w:color="000000"/>
              <w:left w:val="single" w:sz="4" w:space="0" w:color="000000"/>
              <w:bottom w:val="single" w:sz="4" w:space="0" w:color="000000"/>
              <w:right w:val="single" w:sz="4" w:space="0" w:color="000000"/>
            </w:tcBorders>
            <w:shd w:val="clear" w:color="auto" w:fill="E5DFEC"/>
          </w:tcPr>
          <w:p w:rsidR="00695AC8" w:rsidRDefault="00695AC8">
            <w:pPr>
              <w:spacing w:after="0" w:line="240" w:lineRule="auto"/>
              <w:rPr>
                <w:rFonts w:ascii="Times New Roman" w:eastAsia="Times New Roman" w:hAnsi="Times New Roman"/>
                <w:b/>
                <w:sz w:val="20"/>
                <w:szCs w:val="20"/>
                <w:lang w:eastAsia="tr-TR"/>
              </w:rPr>
            </w:pPr>
          </w:p>
          <w:p w:rsidR="00695AC8" w:rsidRDefault="00695AC8">
            <w:pPr>
              <w:spacing w:after="0" w:line="240" w:lineRule="auto"/>
              <w:rPr>
                <w:rFonts w:ascii="Times New Roman" w:eastAsia="Times New Roman" w:hAnsi="Times New Roman"/>
                <w:b/>
                <w:sz w:val="20"/>
                <w:szCs w:val="20"/>
                <w:lang w:eastAsia="tr-TR"/>
              </w:rPr>
            </w:pPr>
          </w:p>
          <w:p w:rsidR="00695AC8" w:rsidRDefault="00695AC8">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İş Betimleme Ölçeği Alt Boyutları</w:t>
            </w:r>
          </w:p>
        </w:tc>
        <w:tc>
          <w:tcPr>
            <w:tcW w:w="1557" w:type="dxa"/>
            <w:tcBorders>
              <w:top w:val="single" w:sz="4" w:space="0" w:color="000000"/>
              <w:left w:val="single" w:sz="4" w:space="0" w:color="000000"/>
              <w:bottom w:val="single" w:sz="4" w:space="0" w:color="000000"/>
              <w:right w:val="single" w:sz="4" w:space="0" w:color="000000"/>
            </w:tcBorders>
            <w:shd w:val="clear" w:color="auto" w:fill="E5DFEC"/>
            <w:hideMark/>
          </w:tcPr>
          <w:p w:rsidR="00695AC8" w:rsidRDefault="00695AC8">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Kesinlikle Katılıyorum - Katılıyorum</w:t>
            </w:r>
          </w:p>
          <w:p w:rsidR="00695AC8" w:rsidRDefault="00695AC8">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lastRenderedPageBreak/>
              <w:t>(%)</w:t>
            </w:r>
          </w:p>
        </w:tc>
        <w:tc>
          <w:tcPr>
            <w:tcW w:w="1561" w:type="dxa"/>
            <w:tcBorders>
              <w:top w:val="single" w:sz="4" w:space="0" w:color="000000"/>
              <w:left w:val="single" w:sz="4" w:space="0" w:color="000000"/>
              <w:bottom w:val="single" w:sz="4" w:space="0" w:color="000000"/>
              <w:right w:val="single" w:sz="4" w:space="0" w:color="000000"/>
            </w:tcBorders>
            <w:shd w:val="clear" w:color="auto" w:fill="E5DFEC"/>
            <w:hideMark/>
          </w:tcPr>
          <w:p w:rsidR="00695AC8" w:rsidRDefault="00695AC8">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lastRenderedPageBreak/>
              <w:t xml:space="preserve">Biraz Katılıyorum- </w:t>
            </w:r>
          </w:p>
          <w:p w:rsidR="00695AC8" w:rsidRDefault="00695AC8">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Biraz </w:t>
            </w:r>
            <w:r>
              <w:rPr>
                <w:rFonts w:ascii="Times New Roman" w:eastAsia="Times New Roman" w:hAnsi="Times New Roman"/>
                <w:b/>
                <w:sz w:val="20"/>
                <w:szCs w:val="20"/>
                <w:lang w:eastAsia="tr-TR"/>
              </w:rPr>
              <w:lastRenderedPageBreak/>
              <w:t>Katılmıyorum</w:t>
            </w:r>
          </w:p>
          <w:p w:rsidR="00695AC8" w:rsidRDefault="00695AC8">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t>
            </w:r>
          </w:p>
        </w:tc>
        <w:tc>
          <w:tcPr>
            <w:tcW w:w="1667" w:type="dxa"/>
            <w:tcBorders>
              <w:top w:val="single" w:sz="4" w:space="0" w:color="000000"/>
              <w:left w:val="single" w:sz="4" w:space="0" w:color="000000"/>
              <w:bottom w:val="single" w:sz="4" w:space="0" w:color="000000"/>
              <w:right w:val="single" w:sz="4" w:space="0" w:color="000000"/>
            </w:tcBorders>
            <w:shd w:val="clear" w:color="auto" w:fill="E5DFEC"/>
          </w:tcPr>
          <w:p w:rsidR="00695AC8" w:rsidRDefault="00695AC8">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lastRenderedPageBreak/>
              <w:t>Katılmıyorum-</w:t>
            </w:r>
          </w:p>
          <w:p w:rsidR="00695AC8" w:rsidRDefault="00695AC8">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Kesinlikle Katılmıyorum</w:t>
            </w:r>
          </w:p>
          <w:p w:rsidR="00695AC8" w:rsidRDefault="00695AC8">
            <w:pPr>
              <w:spacing w:after="0" w:line="240" w:lineRule="auto"/>
              <w:jc w:val="center"/>
              <w:rPr>
                <w:rFonts w:ascii="Times New Roman" w:eastAsia="Times New Roman" w:hAnsi="Times New Roman"/>
                <w:b/>
                <w:sz w:val="20"/>
                <w:szCs w:val="20"/>
                <w:lang w:eastAsia="tr-TR"/>
              </w:rPr>
            </w:pPr>
          </w:p>
          <w:p w:rsidR="00695AC8" w:rsidRDefault="00695AC8">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w:t>
            </w:r>
          </w:p>
        </w:tc>
      </w:tr>
      <w:tr w:rsidR="00695AC8" w:rsidTr="00695AC8">
        <w:tc>
          <w:tcPr>
            <w:tcW w:w="8894"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rsidR="00695AC8" w:rsidRDefault="00695AC8">
            <w:pPr>
              <w:spacing w:after="120" w:line="240" w:lineRule="auto"/>
              <w:rPr>
                <w:rFonts w:ascii="Times New Roman" w:eastAsia="Times New Roman" w:hAnsi="Times New Roman"/>
                <w:sz w:val="20"/>
                <w:szCs w:val="20"/>
                <w:lang w:eastAsia="tr-TR"/>
              </w:rPr>
            </w:pPr>
            <w:r>
              <w:rPr>
                <w:rFonts w:ascii="Times New Roman" w:eastAsia="Times New Roman" w:hAnsi="Times New Roman"/>
                <w:b/>
                <w:sz w:val="20"/>
                <w:szCs w:val="20"/>
                <w:lang w:eastAsia="tr-TR"/>
              </w:rPr>
              <w:lastRenderedPageBreak/>
              <w:t>Kuruma Bağlılık ve Güven</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Bu kurumda çalışıyor olmak bana gurur veriyor</w:t>
            </w:r>
          </w:p>
        </w:tc>
        <w:tc>
          <w:tcPr>
            <w:tcW w:w="155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74.2</w:t>
            </w:r>
          </w:p>
        </w:tc>
        <w:tc>
          <w:tcPr>
            <w:tcW w:w="1561"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19.0</w:t>
            </w:r>
          </w:p>
        </w:tc>
        <w:tc>
          <w:tcPr>
            <w:tcW w:w="166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6.8</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Bu kurumda ekip içinde kararların çoğunu yöneticiler değil çalışanlar verir</w:t>
            </w:r>
          </w:p>
        </w:tc>
        <w:tc>
          <w:tcPr>
            <w:tcW w:w="1557" w:type="dxa"/>
            <w:tcBorders>
              <w:top w:val="single" w:sz="4" w:space="0" w:color="000000"/>
              <w:left w:val="single" w:sz="4" w:space="0" w:color="000000"/>
              <w:bottom w:val="single" w:sz="4" w:space="0" w:color="000000"/>
              <w:right w:val="single" w:sz="4" w:space="0" w:color="000000"/>
            </w:tcBorders>
          </w:tcPr>
          <w:p w:rsidR="00695AC8" w:rsidRDefault="00695AC8">
            <w:pPr>
              <w:spacing w:after="0" w:line="240" w:lineRule="auto"/>
              <w:rPr>
                <w:rFonts w:ascii="Times New Roman" w:eastAsia="Times New Roman" w:hAnsi="Times New Roman"/>
                <w:sz w:val="20"/>
                <w:szCs w:val="20"/>
                <w:lang w:eastAsia="tr-TR"/>
              </w:rPr>
            </w:pPr>
          </w:p>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25.9</w:t>
            </w:r>
          </w:p>
        </w:tc>
        <w:tc>
          <w:tcPr>
            <w:tcW w:w="1561" w:type="dxa"/>
            <w:tcBorders>
              <w:top w:val="single" w:sz="4" w:space="0" w:color="000000"/>
              <w:left w:val="single" w:sz="4" w:space="0" w:color="000000"/>
              <w:bottom w:val="single" w:sz="4" w:space="0" w:color="000000"/>
              <w:right w:val="single" w:sz="4" w:space="0" w:color="000000"/>
            </w:tcBorders>
          </w:tcPr>
          <w:p w:rsidR="00695AC8" w:rsidRDefault="00695AC8">
            <w:pPr>
              <w:spacing w:after="0" w:line="240" w:lineRule="auto"/>
              <w:jc w:val="center"/>
              <w:rPr>
                <w:rFonts w:ascii="Times New Roman" w:eastAsia="Times New Roman" w:hAnsi="Times New Roman"/>
                <w:sz w:val="20"/>
                <w:szCs w:val="20"/>
                <w:lang w:eastAsia="tr-TR"/>
              </w:rPr>
            </w:pPr>
          </w:p>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31.0</w:t>
            </w:r>
          </w:p>
        </w:tc>
        <w:tc>
          <w:tcPr>
            <w:tcW w:w="1667" w:type="dxa"/>
            <w:tcBorders>
              <w:top w:val="single" w:sz="4" w:space="0" w:color="000000"/>
              <w:left w:val="single" w:sz="4" w:space="0" w:color="000000"/>
              <w:bottom w:val="single" w:sz="4" w:space="0" w:color="000000"/>
              <w:right w:val="single" w:sz="4" w:space="0" w:color="000000"/>
            </w:tcBorders>
          </w:tcPr>
          <w:p w:rsidR="00695AC8" w:rsidRDefault="00695AC8">
            <w:pPr>
              <w:spacing w:after="0" w:line="240" w:lineRule="auto"/>
              <w:jc w:val="center"/>
              <w:rPr>
                <w:rFonts w:ascii="Times New Roman" w:eastAsia="Times New Roman" w:hAnsi="Times New Roman"/>
                <w:sz w:val="20"/>
                <w:szCs w:val="20"/>
                <w:lang w:eastAsia="tr-TR"/>
              </w:rPr>
            </w:pPr>
          </w:p>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43.1</w:t>
            </w:r>
          </w:p>
        </w:tc>
      </w:tr>
      <w:tr w:rsidR="00695AC8" w:rsidTr="00695AC8">
        <w:tc>
          <w:tcPr>
            <w:tcW w:w="8894"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rsidR="00695AC8" w:rsidRDefault="00695AC8">
            <w:pPr>
              <w:spacing w:after="120" w:line="240" w:lineRule="auto"/>
              <w:rPr>
                <w:rFonts w:ascii="Times New Roman" w:eastAsia="Times New Roman" w:hAnsi="Times New Roman"/>
                <w:sz w:val="20"/>
                <w:szCs w:val="20"/>
                <w:lang w:eastAsia="tr-TR"/>
              </w:rPr>
            </w:pPr>
            <w:r>
              <w:rPr>
                <w:rFonts w:ascii="Times New Roman" w:eastAsia="Times New Roman" w:hAnsi="Times New Roman"/>
                <w:b/>
                <w:sz w:val="20"/>
                <w:szCs w:val="20"/>
                <w:lang w:eastAsia="tr-TR"/>
              </w:rPr>
              <w:t>Çalışma Arkadaşları ve İlişkiler</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Genel olarak iş arkadaşlarından memnunum</w:t>
            </w:r>
          </w:p>
        </w:tc>
        <w:tc>
          <w:tcPr>
            <w:tcW w:w="155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60.3</w:t>
            </w:r>
          </w:p>
        </w:tc>
        <w:tc>
          <w:tcPr>
            <w:tcW w:w="1561"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34.5</w:t>
            </w:r>
          </w:p>
        </w:tc>
        <w:tc>
          <w:tcPr>
            <w:tcW w:w="166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5.2</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Ekip üyeleri iş yerinde sık sık toplanıp görüşürler</w:t>
            </w:r>
          </w:p>
        </w:tc>
        <w:tc>
          <w:tcPr>
            <w:tcW w:w="155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48.3</w:t>
            </w:r>
          </w:p>
        </w:tc>
        <w:tc>
          <w:tcPr>
            <w:tcW w:w="1561"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29.3</w:t>
            </w:r>
          </w:p>
        </w:tc>
        <w:tc>
          <w:tcPr>
            <w:tcW w:w="166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22.4</w:t>
            </w:r>
          </w:p>
        </w:tc>
      </w:tr>
      <w:tr w:rsidR="00695AC8" w:rsidTr="00695AC8">
        <w:tc>
          <w:tcPr>
            <w:tcW w:w="8894"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rsidR="00695AC8" w:rsidRDefault="00695AC8">
            <w:pPr>
              <w:spacing w:after="120" w:line="240" w:lineRule="auto"/>
              <w:rPr>
                <w:rFonts w:ascii="Times New Roman" w:eastAsia="Times New Roman" w:hAnsi="Times New Roman"/>
                <w:sz w:val="20"/>
                <w:szCs w:val="20"/>
                <w:lang w:eastAsia="tr-TR"/>
              </w:rPr>
            </w:pPr>
            <w:r>
              <w:rPr>
                <w:rFonts w:ascii="Times New Roman" w:eastAsia="Times New Roman" w:hAnsi="Times New Roman"/>
                <w:b/>
                <w:sz w:val="20"/>
                <w:szCs w:val="20"/>
                <w:lang w:eastAsia="tr-TR"/>
              </w:rPr>
              <w:t>Fizik Ortam ve Koşullar</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İşimi iyi şekilde yapabilmek içim gerekli araç-gereç vardır</w:t>
            </w:r>
          </w:p>
        </w:tc>
        <w:tc>
          <w:tcPr>
            <w:tcW w:w="155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65.5</w:t>
            </w:r>
          </w:p>
        </w:tc>
        <w:tc>
          <w:tcPr>
            <w:tcW w:w="1561"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17.2</w:t>
            </w:r>
          </w:p>
        </w:tc>
        <w:tc>
          <w:tcPr>
            <w:tcW w:w="166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17.3</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Kullandığı araç-gereç ve donanımı destekleyen teknik bakım hizmetleri yeterlidir</w:t>
            </w:r>
          </w:p>
        </w:tc>
        <w:tc>
          <w:tcPr>
            <w:tcW w:w="1557" w:type="dxa"/>
            <w:tcBorders>
              <w:top w:val="single" w:sz="4" w:space="0" w:color="000000"/>
              <w:left w:val="single" w:sz="4" w:space="0" w:color="000000"/>
              <w:bottom w:val="single" w:sz="4" w:space="0" w:color="000000"/>
              <w:right w:val="single" w:sz="4" w:space="0" w:color="000000"/>
            </w:tcBorders>
          </w:tcPr>
          <w:p w:rsidR="00695AC8" w:rsidRDefault="00695AC8">
            <w:pPr>
              <w:spacing w:after="0" w:line="240" w:lineRule="auto"/>
              <w:jc w:val="center"/>
              <w:rPr>
                <w:rFonts w:ascii="Times New Roman" w:eastAsia="Times New Roman" w:hAnsi="Times New Roman"/>
                <w:sz w:val="20"/>
                <w:szCs w:val="20"/>
                <w:lang w:eastAsia="tr-TR"/>
              </w:rPr>
            </w:pPr>
          </w:p>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39.7</w:t>
            </w:r>
          </w:p>
        </w:tc>
        <w:tc>
          <w:tcPr>
            <w:tcW w:w="1561" w:type="dxa"/>
            <w:tcBorders>
              <w:top w:val="single" w:sz="4" w:space="0" w:color="000000"/>
              <w:left w:val="single" w:sz="4" w:space="0" w:color="000000"/>
              <w:bottom w:val="single" w:sz="4" w:space="0" w:color="000000"/>
              <w:right w:val="single" w:sz="4" w:space="0" w:color="000000"/>
            </w:tcBorders>
          </w:tcPr>
          <w:p w:rsidR="00695AC8" w:rsidRDefault="00695AC8">
            <w:pPr>
              <w:spacing w:after="0" w:line="240" w:lineRule="auto"/>
              <w:jc w:val="center"/>
              <w:rPr>
                <w:rFonts w:ascii="Times New Roman" w:eastAsia="Times New Roman" w:hAnsi="Times New Roman"/>
                <w:sz w:val="20"/>
                <w:szCs w:val="20"/>
                <w:lang w:eastAsia="tr-TR"/>
              </w:rPr>
            </w:pPr>
          </w:p>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20.7</w:t>
            </w:r>
          </w:p>
        </w:tc>
        <w:tc>
          <w:tcPr>
            <w:tcW w:w="1667" w:type="dxa"/>
            <w:tcBorders>
              <w:top w:val="single" w:sz="4" w:space="0" w:color="000000"/>
              <w:left w:val="single" w:sz="4" w:space="0" w:color="000000"/>
              <w:bottom w:val="single" w:sz="4" w:space="0" w:color="000000"/>
              <w:right w:val="single" w:sz="4" w:space="0" w:color="000000"/>
            </w:tcBorders>
          </w:tcPr>
          <w:p w:rsidR="00695AC8" w:rsidRDefault="00695AC8">
            <w:pPr>
              <w:spacing w:after="0" w:line="240" w:lineRule="auto"/>
              <w:jc w:val="center"/>
              <w:rPr>
                <w:rFonts w:ascii="Times New Roman" w:eastAsia="Times New Roman" w:hAnsi="Times New Roman"/>
                <w:sz w:val="20"/>
                <w:szCs w:val="20"/>
                <w:lang w:eastAsia="tr-TR"/>
              </w:rPr>
            </w:pPr>
          </w:p>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39.6</w:t>
            </w:r>
          </w:p>
        </w:tc>
      </w:tr>
      <w:tr w:rsidR="00695AC8" w:rsidTr="00695AC8">
        <w:tc>
          <w:tcPr>
            <w:tcW w:w="8894"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rsidR="00695AC8" w:rsidRDefault="00695AC8">
            <w:pPr>
              <w:spacing w:after="120" w:line="240" w:lineRule="auto"/>
              <w:rPr>
                <w:rFonts w:ascii="Times New Roman" w:eastAsia="Times New Roman" w:hAnsi="Times New Roman"/>
                <w:sz w:val="20"/>
                <w:szCs w:val="20"/>
                <w:lang w:eastAsia="tr-TR"/>
              </w:rPr>
            </w:pPr>
            <w:r>
              <w:rPr>
                <w:rFonts w:ascii="Times New Roman" w:eastAsia="Times New Roman" w:hAnsi="Times New Roman"/>
                <w:b/>
                <w:sz w:val="20"/>
                <w:szCs w:val="20"/>
                <w:lang w:eastAsia="tr-TR"/>
              </w:rPr>
              <w:t>Çatışma Çözme</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Anlaşmazlıkların sonunda genellikle bir taraf kazanır diğer taraf kaybeder</w:t>
            </w:r>
          </w:p>
        </w:tc>
        <w:tc>
          <w:tcPr>
            <w:tcW w:w="155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32.8</w:t>
            </w:r>
          </w:p>
        </w:tc>
        <w:tc>
          <w:tcPr>
            <w:tcW w:w="1561"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34.5</w:t>
            </w:r>
          </w:p>
        </w:tc>
        <w:tc>
          <w:tcPr>
            <w:tcW w:w="166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32.7</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Çok fazla çatışma yaşanır</w:t>
            </w:r>
          </w:p>
        </w:tc>
        <w:tc>
          <w:tcPr>
            <w:tcW w:w="155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13.7</w:t>
            </w:r>
          </w:p>
        </w:tc>
        <w:tc>
          <w:tcPr>
            <w:tcW w:w="1561"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34.5</w:t>
            </w:r>
          </w:p>
        </w:tc>
        <w:tc>
          <w:tcPr>
            <w:tcW w:w="166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51.8</w:t>
            </w:r>
          </w:p>
        </w:tc>
      </w:tr>
      <w:tr w:rsidR="00695AC8" w:rsidTr="00695AC8">
        <w:tc>
          <w:tcPr>
            <w:tcW w:w="8894"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rsidR="00695AC8" w:rsidRDefault="00695AC8">
            <w:pPr>
              <w:spacing w:after="120" w:line="240" w:lineRule="auto"/>
              <w:rPr>
                <w:rFonts w:ascii="Times New Roman" w:eastAsia="Times New Roman" w:hAnsi="Times New Roman"/>
                <w:sz w:val="20"/>
                <w:szCs w:val="20"/>
                <w:lang w:eastAsia="tr-TR"/>
              </w:rPr>
            </w:pPr>
            <w:r>
              <w:rPr>
                <w:rFonts w:ascii="Times New Roman" w:eastAsia="Times New Roman" w:hAnsi="Times New Roman"/>
                <w:b/>
                <w:sz w:val="20"/>
                <w:szCs w:val="20"/>
                <w:lang w:eastAsia="tr-TR"/>
              </w:rPr>
              <w:t>Çalışanların Destek ve Gelişimi</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Benden beklenen işlerin iş hedeflerinin ve işin niteliğinin belirlenmesine aktif olarak katılıyorum</w:t>
            </w:r>
          </w:p>
        </w:tc>
        <w:tc>
          <w:tcPr>
            <w:tcW w:w="155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58.6</w:t>
            </w:r>
          </w:p>
        </w:tc>
        <w:tc>
          <w:tcPr>
            <w:tcW w:w="1561"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29.3</w:t>
            </w:r>
          </w:p>
        </w:tc>
        <w:tc>
          <w:tcPr>
            <w:tcW w:w="166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12.1</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Personeli yaptığı işlerin eğitim ile uyumlu olmasına özen gösterilmektedir</w:t>
            </w:r>
          </w:p>
        </w:tc>
        <w:tc>
          <w:tcPr>
            <w:tcW w:w="155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44.8</w:t>
            </w:r>
          </w:p>
        </w:tc>
        <w:tc>
          <w:tcPr>
            <w:tcW w:w="1561"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27.6</w:t>
            </w:r>
          </w:p>
        </w:tc>
        <w:tc>
          <w:tcPr>
            <w:tcW w:w="166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27.6</w:t>
            </w:r>
          </w:p>
        </w:tc>
      </w:tr>
      <w:tr w:rsidR="00695AC8" w:rsidTr="00695AC8">
        <w:tc>
          <w:tcPr>
            <w:tcW w:w="8894"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rsidR="00695AC8" w:rsidRDefault="00695AC8">
            <w:pPr>
              <w:spacing w:after="120" w:line="240" w:lineRule="auto"/>
              <w:rPr>
                <w:rFonts w:ascii="Times New Roman" w:eastAsia="Times New Roman" w:hAnsi="Times New Roman"/>
                <w:sz w:val="20"/>
                <w:szCs w:val="20"/>
                <w:lang w:eastAsia="tr-TR"/>
              </w:rPr>
            </w:pPr>
            <w:r>
              <w:rPr>
                <w:rFonts w:ascii="Times New Roman" w:eastAsia="Times New Roman" w:hAnsi="Times New Roman"/>
                <w:b/>
                <w:sz w:val="20"/>
                <w:szCs w:val="20"/>
                <w:lang w:eastAsia="tr-TR"/>
              </w:rPr>
              <w:t>İletişim ve İşin Kişiye Katkısı</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Genellikle gerçeklerden çok kişilerin duymak istedikleri konuşulur</w:t>
            </w:r>
          </w:p>
        </w:tc>
        <w:tc>
          <w:tcPr>
            <w:tcW w:w="155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38.0</w:t>
            </w:r>
          </w:p>
        </w:tc>
        <w:tc>
          <w:tcPr>
            <w:tcW w:w="1561"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31.0</w:t>
            </w:r>
          </w:p>
        </w:tc>
        <w:tc>
          <w:tcPr>
            <w:tcW w:w="166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31.0</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Buradaki iş ortamı mesleki/profesyonel bilgilerimin körelmesine yol açıyor</w:t>
            </w:r>
          </w:p>
        </w:tc>
        <w:tc>
          <w:tcPr>
            <w:tcW w:w="155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17.2</w:t>
            </w:r>
          </w:p>
        </w:tc>
        <w:tc>
          <w:tcPr>
            <w:tcW w:w="1561"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17.2</w:t>
            </w:r>
          </w:p>
        </w:tc>
        <w:tc>
          <w:tcPr>
            <w:tcW w:w="1667" w:type="dxa"/>
            <w:tcBorders>
              <w:top w:val="single" w:sz="4" w:space="0" w:color="000000"/>
              <w:left w:val="single" w:sz="4" w:space="0" w:color="000000"/>
              <w:bottom w:val="single" w:sz="4" w:space="0" w:color="000000"/>
              <w:right w:val="single" w:sz="4" w:space="0" w:color="000000"/>
            </w:tcBorders>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65.6</w:t>
            </w:r>
          </w:p>
          <w:p w:rsidR="00695AC8" w:rsidRDefault="00695AC8">
            <w:pPr>
              <w:spacing w:after="0" w:line="240" w:lineRule="auto"/>
              <w:jc w:val="center"/>
              <w:rPr>
                <w:rFonts w:ascii="Times New Roman" w:eastAsia="Times New Roman" w:hAnsi="Times New Roman"/>
                <w:sz w:val="20"/>
                <w:szCs w:val="20"/>
                <w:lang w:eastAsia="tr-TR"/>
              </w:rPr>
            </w:pPr>
          </w:p>
        </w:tc>
      </w:tr>
      <w:tr w:rsidR="00695AC8" w:rsidTr="00695AC8">
        <w:tc>
          <w:tcPr>
            <w:tcW w:w="8894" w:type="dxa"/>
            <w:gridSpan w:val="4"/>
            <w:tcBorders>
              <w:top w:val="single" w:sz="4" w:space="0" w:color="000000"/>
              <w:left w:val="single" w:sz="4" w:space="0" w:color="000000"/>
              <w:bottom w:val="single" w:sz="4" w:space="0" w:color="000000"/>
              <w:right w:val="single" w:sz="4" w:space="0" w:color="000000"/>
            </w:tcBorders>
            <w:shd w:val="clear" w:color="auto" w:fill="E5DFEC"/>
            <w:hideMark/>
          </w:tcPr>
          <w:p w:rsidR="00695AC8" w:rsidRDefault="00695AC8">
            <w:pPr>
              <w:spacing w:after="120" w:line="240" w:lineRule="auto"/>
              <w:rPr>
                <w:rFonts w:ascii="Times New Roman" w:eastAsia="Times New Roman" w:hAnsi="Times New Roman"/>
                <w:sz w:val="20"/>
                <w:szCs w:val="20"/>
                <w:lang w:eastAsia="tr-TR"/>
              </w:rPr>
            </w:pPr>
            <w:r>
              <w:rPr>
                <w:rFonts w:ascii="Times New Roman" w:eastAsia="Times New Roman" w:hAnsi="Times New Roman"/>
                <w:b/>
                <w:sz w:val="20"/>
                <w:szCs w:val="20"/>
                <w:lang w:eastAsia="tr-TR"/>
              </w:rPr>
              <w:t>Ücret</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Ücretim diğer çalışanlarınki ile karşılaştırıldığında uygun orandadır/adildir</w:t>
            </w:r>
          </w:p>
        </w:tc>
        <w:tc>
          <w:tcPr>
            <w:tcW w:w="155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72.4</w:t>
            </w:r>
          </w:p>
        </w:tc>
        <w:tc>
          <w:tcPr>
            <w:tcW w:w="1561"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13.8</w:t>
            </w:r>
          </w:p>
        </w:tc>
        <w:tc>
          <w:tcPr>
            <w:tcW w:w="1667"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13.8</w:t>
            </w:r>
          </w:p>
        </w:tc>
      </w:tr>
      <w:tr w:rsidR="00695AC8" w:rsidTr="00695AC8">
        <w:tc>
          <w:tcPr>
            <w:tcW w:w="4109" w:type="dxa"/>
            <w:tcBorders>
              <w:top w:val="single" w:sz="4" w:space="0" w:color="000000"/>
              <w:left w:val="single" w:sz="4" w:space="0" w:color="000000"/>
              <w:bottom w:val="single" w:sz="4" w:space="0" w:color="000000"/>
              <w:right w:val="single" w:sz="4" w:space="0" w:color="000000"/>
            </w:tcBorders>
            <w:hideMark/>
          </w:tcPr>
          <w:p w:rsidR="00695AC8" w:rsidRDefault="00695AC8">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Benzer kurumlarda benzer işlerde çalışanlarla kıyaslandığında en az onlar kadar ücret alıyoruz</w:t>
            </w:r>
          </w:p>
        </w:tc>
        <w:tc>
          <w:tcPr>
            <w:tcW w:w="1557" w:type="dxa"/>
            <w:tcBorders>
              <w:top w:val="single" w:sz="4" w:space="0" w:color="000000"/>
              <w:left w:val="single" w:sz="4" w:space="0" w:color="000000"/>
              <w:bottom w:val="single" w:sz="4" w:space="0" w:color="000000"/>
              <w:right w:val="single" w:sz="4" w:space="0" w:color="000000"/>
            </w:tcBorders>
          </w:tcPr>
          <w:p w:rsidR="00695AC8" w:rsidRDefault="00695AC8">
            <w:pPr>
              <w:spacing w:after="0" w:line="240" w:lineRule="auto"/>
              <w:jc w:val="center"/>
              <w:rPr>
                <w:rFonts w:ascii="Times New Roman" w:eastAsia="Times New Roman" w:hAnsi="Times New Roman"/>
                <w:sz w:val="20"/>
                <w:szCs w:val="20"/>
                <w:lang w:eastAsia="tr-TR"/>
              </w:rPr>
            </w:pPr>
          </w:p>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63.8</w:t>
            </w:r>
          </w:p>
        </w:tc>
        <w:tc>
          <w:tcPr>
            <w:tcW w:w="1561" w:type="dxa"/>
            <w:tcBorders>
              <w:top w:val="single" w:sz="4" w:space="0" w:color="000000"/>
              <w:left w:val="single" w:sz="4" w:space="0" w:color="000000"/>
              <w:bottom w:val="single" w:sz="4" w:space="0" w:color="000000"/>
              <w:right w:val="single" w:sz="4" w:space="0" w:color="000000"/>
            </w:tcBorders>
          </w:tcPr>
          <w:p w:rsidR="00695AC8" w:rsidRDefault="00695AC8">
            <w:pPr>
              <w:spacing w:after="0" w:line="240" w:lineRule="auto"/>
              <w:jc w:val="center"/>
              <w:rPr>
                <w:rFonts w:ascii="Times New Roman" w:eastAsia="Times New Roman" w:hAnsi="Times New Roman"/>
                <w:sz w:val="20"/>
                <w:szCs w:val="20"/>
                <w:lang w:eastAsia="tr-TR"/>
              </w:rPr>
            </w:pPr>
          </w:p>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6.9</w:t>
            </w:r>
          </w:p>
        </w:tc>
        <w:tc>
          <w:tcPr>
            <w:tcW w:w="1667" w:type="dxa"/>
            <w:tcBorders>
              <w:top w:val="single" w:sz="4" w:space="0" w:color="000000"/>
              <w:left w:val="single" w:sz="4" w:space="0" w:color="000000"/>
              <w:bottom w:val="single" w:sz="4" w:space="0" w:color="000000"/>
              <w:right w:val="single" w:sz="4" w:space="0" w:color="000000"/>
            </w:tcBorders>
          </w:tcPr>
          <w:p w:rsidR="00695AC8" w:rsidRDefault="00695AC8">
            <w:pPr>
              <w:spacing w:after="0" w:line="240" w:lineRule="auto"/>
              <w:jc w:val="center"/>
              <w:rPr>
                <w:rFonts w:ascii="Times New Roman" w:eastAsia="Times New Roman" w:hAnsi="Times New Roman"/>
                <w:sz w:val="20"/>
                <w:szCs w:val="20"/>
                <w:lang w:eastAsia="tr-TR"/>
              </w:rPr>
            </w:pPr>
          </w:p>
          <w:p w:rsidR="00695AC8" w:rsidRDefault="00695AC8">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29.3</w:t>
            </w:r>
          </w:p>
        </w:tc>
      </w:tr>
    </w:tbl>
    <w:p w:rsidR="00695AC8" w:rsidRDefault="00695AC8" w:rsidP="00695AC8">
      <w:pPr>
        <w:spacing w:after="160" w:line="256" w:lineRule="auto"/>
        <w:rPr>
          <w:rFonts w:ascii="Times New Roman" w:hAnsi="Times New Roman"/>
          <w:color w:val="FF0000"/>
          <w:sz w:val="24"/>
          <w:szCs w:val="24"/>
        </w:rPr>
      </w:pPr>
      <w:r>
        <w:rPr>
          <w:rFonts w:ascii="Times New Roman" w:hAnsi="Times New Roman"/>
          <w:color w:val="FF0000"/>
          <w:sz w:val="24"/>
          <w:szCs w:val="24"/>
        </w:rPr>
        <w:t xml:space="preserve"> </w:t>
      </w:r>
    </w:p>
    <w:p w:rsidR="00695AC8" w:rsidRDefault="00695AC8" w:rsidP="00695AC8">
      <w:pPr>
        <w:spacing w:after="120" w:line="360" w:lineRule="auto"/>
        <w:jc w:val="both"/>
        <w:rPr>
          <w:rFonts w:ascii="Times New Roman" w:eastAsia="Times New Roman" w:hAnsi="Times New Roman"/>
          <w:sz w:val="20"/>
          <w:szCs w:val="20"/>
          <w:highlight w:val="yellow"/>
          <w:lang w:eastAsia="tr-TR"/>
        </w:rPr>
      </w:pPr>
      <w:r>
        <w:rPr>
          <w:rFonts w:ascii="Times New Roman" w:eastAsia="Times New Roman" w:hAnsi="Times New Roman"/>
          <w:sz w:val="24"/>
          <w:szCs w:val="24"/>
          <w:lang w:eastAsia="tr-TR"/>
        </w:rPr>
        <w:t xml:space="preserve">Bölüm’de 2016-2017 eğitim- öğretim döneminde öğrenim gören öğrencilerin iç paydaş değerlendirmesi için, Öğrenci Workshop’ı yapılmıştır. Workshop 1-2. sınıflar ve 3-4. sınıflarda teori ve uygulama olmak üzere 4 grupla yapılmıştır. İçerikte hemşirelik programının güçlü yönleri, geliştirilmesi gereken yönleri ve beklentiler başlıkları altında tartışmalar sürdürülmüştür. Elde edilen sonuçlar </w:t>
      </w:r>
      <w:r>
        <w:rPr>
          <w:rFonts w:ascii="Times New Roman" w:eastAsia="Times New Roman" w:hAnsi="Times New Roman"/>
          <w:b/>
          <w:sz w:val="24"/>
          <w:szCs w:val="24"/>
          <w:lang w:eastAsia="tr-TR"/>
        </w:rPr>
        <w:t>Tablo B.15’</w:t>
      </w:r>
      <w:r>
        <w:rPr>
          <w:rFonts w:ascii="Times New Roman" w:eastAsia="Times New Roman" w:hAnsi="Times New Roman"/>
          <w:sz w:val="24"/>
          <w:szCs w:val="24"/>
          <w:lang w:eastAsia="tr-TR"/>
        </w:rPr>
        <w:t xml:space="preserve">de ve Fakülte web sayfasında yer almaktadır </w:t>
      </w:r>
      <w:r>
        <w:rPr>
          <w:rFonts w:ascii="Times New Roman" w:eastAsia="Times New Roman" w:hAnsi="Times New Roman"/>
          <w:sz w:val="20"/>
          <w:szCs w:val="20"/>
          <w:lang w:eastAsia="tr-TR"/>
        </w:rPr>
        <w:t>(</w:t>
      </w:r>
      <w:hyperlink r:id="rId16" w:history="1">
        <w:r>
          <w:rPr>
            <w:rStyle w:val="Kpr"/>
            <w:sz w:val="20"/>
            <w:szCs w:val="20"/>
          </w:rPr>
          <w:t>http://sbf.erciyes.edu.tr/DYR/Duyuru-Detay/IC-PAYDAS-TOPLANTISI-RAPORU/2107</w:t>
        </w:r>
      </w:hyperlink>
      <w:r>
        <w:rPr>
          <w:rFonts w:ascii="Times New Roman" w:eastAsia="Times New Roman" w:hAnsi="Times New Roman"/>
          <w:sz w:val="20"/>
          <w:szCs w:val="20"/>
          <w:lang w:eastAsia="tr-TR"/>
        </w:rPr>
        <w:t>;</w:t>
      </w:r>
      <w:r>
        <w:rPr>
          <w:rFonts w:ascii="Times New Roman" w:hAnsi="Times New Roman"/>
          <w:sz w:val="20"/>
          <w:szCs w:val="20"/>
        </w:rPr>
        <w:t xml:space="preserve"> </w:t>
      </w:r>
      <w:hyperlink r:id="rId17" w:history="1">
        <w:r>
          <w:rPr>
            <w:rStyle w:val="Kpr"/>
            <w:sz w:val="20"/>
            <w:szCs w:val="20"/>
          </w:rPr>
          <w:t>http://sbf.erciyes.edu.tr/fakultemiz/Stratejik-Plan/Saglik-Bilimleri-Fakultesi/1/76</w:t>
        </w:r>
      </w:hyperlink>
      <w:r>
        <w:rPr>
          <w:rFonts w:ascii="Times New Roman" w:eastAsia="Times New Roman" w:hAnsi="Times New Roman"/>
          <w:sz w:val="20"/>
          <w:szCs w:val="20"/>
          <w:lang w:eastAsia="tr-TR"/>
        </w:rPr>
        <w:t>).</w:t>
      </w:r>
    </w:p>
    <w:p w:rsidR="00695AC8" w:rsidRDefault="00695AC8" w:rsidP="00695AC8">
      <w:pPr>
        <w:spacing w:after="120" w:line="360" w:lineRule="auto"/>
        <w:jc w:val="both"/>
        <w:rPr>
          <w:rFonts w:ascii="Times New Roman" w:eastAsia="Times New Roman" w:hAnsi="Times New Roman"/>
          <w:sz w:val="20"/>
          <w:szCs w:val="20"/>
          <w:lang w:eastAsia="tr-TR"/>
        </w:rPr>
      </w:pPr>
      <w:r>
        <w:rPr>
          <w:rFonts w:ascii="Times New Roman" w:eastAsia="Times New Roman" w:hAnsi="Times New Roman"/>
          <w:b/>
          <w:sz w:val="20"/>
          <w:szCs w:val="20"/>
          <w:lang w:eastAsia="tr-TR"/>
        </w:rPr>
        <w:t>Tablo B.15. Hemşirelik Bölümü Öğrencilerinin Görüşleri</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111"/>
      </w:tblGrid>
      <w:tr w:rsidR="00695AC8" w:rsidTr="00695AC8">
        <w:tc>
          <w:tcPr>
            <w:tcW w:w="8820" w:type="dxa"/>
            <w:gridSpan w:val="2"/>
            <w:tcBorders>
              <w:top w:val="single" w:sz="4" w:space="0" w:color="000000"/>
              <w:left w:val="single" w:sz="4" w:space="0" w:color="000000"/>
              <w:bottom w:val="single" w:sz="4" w:space="0" w:color="000000"/>
              <w:right w:val="single" w:sz="4" w:space="0" w:color="000000"/>
            </w:tcBorders>
            <w:shd w:val="clear" w:color="auto" w:fill="E5DFEC"/>
          </w:tcPr>
          <w:p w:rsidR="00695AC8" w:rsidRDefault="00695AC8">
            <w:pPr>
              <w:spacing w:after="0" w:line="240" w:lineRule="auto"/>
              <w:jc w:val="center"/>
              <w:rPr>
                <w:rFonts w:ascii="Times New Roman" w:eastAsia="Times New Roman" w:hAnsi="Times New Roman"/>
                <w:b/>
                <w:sz w:val="20"/>
                <w:szCs w:val="20"/>
                <w:lang w:eastAsia="tr-TR"/>
              </w:rPr>
            </w:pPr>
          </w:p>
          <w:p w:rsidR="00695AC8" w:rsidRDefault="00695AC8">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Paydaş Görüşleri</w:t>
            </w:r>
          </w:p>
        </w:tc>
      </w:tr>
      <w:tr w:rsidR="00695AC8" w:rsidTr="00695AC8">
        <w:trPr>
          <w:cantSplit/>
          <w:trHeight w:val="3216"/>
        </w:trPr>
        <w:tc>
          <w:tcPr>
            <w:tcW w:w="709" w:type="dxa"/>
            <w:tcBorders>
              <w:top w:val="single" w:sz="4" w:space="0" w:color="000000"/>
              <w:left w:val="single" w:sz="4" w:space="0" w:color="000000"/>
              <w:bottom w:val="single" w:sz="4" w:space="0" w:color="000000"/>
              <w:right w:val="single" w:sz="4" w:space="0" w:color="000000"/>
            </w:tcBorders>
            <w:shd w:val="clear" w:color="auto" w:fill="E5DFEC"/>
            <w:textDirection w:val="btLr"/>
            <w:vAlign w:val="center"/>
            <w:hideMark/>
          </w:tcPr>
          <w:p w:rsidR="00695AC8" w:rsidRDefault="00695AC8">
            <w:pPr>
              <w:spacing w:after="0" w:line="240" w:lineRule="auto"/>
              <w:ind w:left="113" w:right="113"/>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lastRenderedPageBreak/>
              <w:t>Güçlü Yönler</w:t>
            </w:r>
          </w:p>
        </w:tc>
        <w:tc>
          <w:tcPr>
            <w:tcW w:w="8111" w:type="dxa"/>
            <w:tcBorders>
              <w:top w:val="single" w:sz="4" w:space="0" w:color="000000"/>
              <w:left w:val="single" w:sz="4" w:space="0" w:color="000000"/>
              <w:bottom w:val="single" w:sz="4" w:space="0" w:color="000000"/>
              <w:right w:val="single" w:sz="4" w:space="0" w:color="000000"/>
            </w:tcBorders>
            <w:hideMark/>
          </w:tcPr>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Teorileri takiben uygun laboratuvar becerilerinin yapılması ve ilgili alanlara uygulamaya gidilmesi</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Etik konusunun klinik öncesi verilmesi</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 xml:space="preserve">Laboratuar uygulamalarına alanda çalışan hemşirelerin gelmesi ve intörn öğrenciler tarafından akran eğitimi yapılması </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İnsanın bütüncül olarak ele alınması</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Modül kitaplarındaki içeriklerin ders hedeflerine uygun olması,</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Danışmanlarla ve hocalarla rahatlıkla iletişime geçilmesi</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İntörnlükte uygulama süresinin etkin ve uzun olması nedeniyle bilgilerin kalıcı olması ve öz güven kazanılmasının sağlanması</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Uygulamalarda hocaların öğrencilerin yanında olması</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 xml:space="preserve">Okulda materyal hazırlığına yönelik yarışmaların yapılması </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Çalıştay/ kongrelerin düzenlenmesi</w:t>
            </w:r>
          </w:p>
        </w:tc>
      </w:tr>
      <w:tr w:rsidR="00695AC8" w:rsidTr="00695AC8">
        <w:trPr>
          <w:cantSplit/>
          <w:trHeight w:val="1790"/>
        </w:trPr>
        <w:tc>
          <w:tcPr>
            <w:tcW w:w="709" w:type="dxa"/>
            <w:tcBorders>
              <w:top w:val="single" w:sz="4" w:space="0" w:color="000000"/>
              <w:left w:val="single" w:sz="4" w:space="0" w:color="000000"/>
              <w:bottom w:val="single" w:sz="4" w:space="0" w:color="000000"/>
              <w:right w:val="single" w:sz="4" w:space="0" w:color="000000"/>
            </w:tcBorders>
            <w:shd w:val="clear" w:color="auto" w:fill="E5DFEC"/>
            <w:textDirection w:val="btLr"/>
            <w:vAlign w:val="center"/>
            <w:hideMark/>
          </w:tcPr>
          <w:p w:rsidR="00695AC8" w:rsidRDefault="00695AC8">
            <w:pPr>
              <w:spacing w:after="0" w:line="240" w:lineRule="auto"/>
              <w:ind w:left="113" w:right="113"/>
              <w:jc w:val="center"/>
              <w:rPr>
                <w:rFonts w:ascii="Times New Roman" w:eastAsia="Times New Roman" w:hAnsi="Times New Roman"/>
                <w:b/>
                <w:sz w:val="20"/>
                <w:szCs w:val="20"/>
                <w:lang w:eastAsia="tr-TR"/>
              </w:rPr>
            </w:pPr>
            <w:r>
              <w:rPr>
                <w:rFonts w:ascii="Times New Roman" w:hAnsi="Times New Roman"/>
                <w:b/>
                <w:sz w:val="20"/>
                <w:szCs w:val="20"/>
                <w:lang w:eastAsia="tr-TR"/>
              </w:rPr>
              <w:t>Geliştirilmesi Gereken Yönler</w:t>
            </w:r>
          </w:p>
        </w:tc>
        <w:tc>
          <w:tcPr>
            <w:tcW w:w="8111" w:type="dxa"/>
            <w:tcBorders>
              <w:top w:val="single" w:sz="4" w:space="0" w:color="000000"/>
              <w:left w:val="single" w:sz="4" w:space="0" w:color="000000"/>
              <w:bottom w:val="single" w:sz="4" w:space="0" w:color="000000"/>
              <w:right w:val="single" w:sz="4" w:space="0" w:color="000000"/>
            </w:tcBorders>
            <w:hideMark/>
          </w:tcPr>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Derslerde tıbbi terimler daha fazla açıklanmalı</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 xml:space="preserve">Sınıflardaki öğrenci sayısı azaltılmalı </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 xml:space="preserve">Temel tıp derslerinin müfredata uygun verilmesi sağlanmalı </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Sınıflarda eğitim öğretime dair bazı teknik aksaklıklar düzeltilmeli</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Sınavlarda etkin soru hazırlama ve doğru değerlendirme yöntemleri geliştirilmeli</w:t>
            </w:r>
          </w:p>
          <w:p w:rsidR="00695AC8" w:rsidRDefault="00695AC8">
            <w:pPr>
              <w:numPr>
                <w:ilvl w:val="0"/>
                <w:numId w:val="2"/>
              </w:numPr>
              <w:spacing w:after="0" w:line="240" w:lineRule="auto"/>
              <w:contextualSpacing/>
              <w:rPr>
                <w:rFonts w:ascii="Times New Roman" w:hAnsi="Times New Roman"/>
                <w:sz w:val="20"/>
                <w:szCs w:val="20"/>
                <w:lang w:eastAsia="tr-TR"/>
              </w:rPr>
            </w:pPr>
            <w:r>
              <w:rPr>
                <w:rFonts w:ascii="Times New Roman" w:hAnsi="Times New Roman"/>
                <w:sz w:val="20"/>
                <w:szCs w:val="20"/>
                <w:lang w:eastAsia="tr-TR"/>
              </w:rPr>
              <w:t>Laboratuar ve klinik uygulamalarda öğretim elemanlarında ortak bakış açısı sağlanmalı</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Acil ve yoğun bakım uygulamalarında eksikler giderilmeli</w:t>
            </w:r>
          </w:p>
        </w:tc>
      </w:tr>
      <w:tr w:rsidR="00695AC8" w:rsidTr="00695AC8">
        <w:trPr>
          <w:cantSplit/>
          <w:trHeight w:val="1224"/>
        </w:trPr>
        <w:tc>
          <w:tcPr>
            <w:tcW w:w="709" w:type="dxa"/>
            <w:tcBorders>
              <w:top w:val="single" w:sz="4" w:space="0" w:color="000000"/>
              <w:left w:val="single" w:sz="4" w:space="0" w:color="000000"/>
              <w:bottom w:val="single" w:sz="4" w:space="0" w:color="000000"/>
              <w:right w:val="single" w:sz="4" w:space="0" w:color="000000"/>
            </w:tcBorders>
            <w:shd w:val="clear" w:color="auto" w:fill="E5DFEC"/>
            <w:textDirection w:val="btLr"/>
            <w:vAlign w:val="center"/>
            <w:hideMark/>
          </w:tcPr>
          <w:p w:rsidR="00695AC8" w:rsidRDefault="00695AC8">
            <w:pPr>
              <w:spacing w:after="0" w:line="240" w:lineRule="auto"/>
              <w:ind w:left="113" w:right="113"/>
              <w:jc w:val="center"/>
              <w:rPr>
                <w:rFonts w:ascii="Times New Roman" w:hAnsi="Times New Roman"/>
                <w:b/>
                <w:sz w:val="20"/>
                <w:szCs w:val="20"/>
                <w:lang w:eastAsia="tr-TR"/>
              </w:rPr>
            </w:pPr>
            <w:r>
              <w:rPr>
                <w:rFonts w:ascii="Times New Roman" w:hAnsi="Times New Roman"/>
                <w:b/>
                <w:sz w:val="20"/>
                <w:szCs w:val="20"/>
                <w:lang w:eastAsia="tr-TR"/>
              </w:rPr>
              <w:t>Beklentiler</w:t>
            </w:r>
          </w:p>
        </w:tc>
        <w:tc>
          <w:tcPr>
            <w:tcW w:w="8111" w:type="dxa"/>
            <w:tcBorders>
              <w:top w:val="single" w:sz="4" w:space="0" w:color="000000"/>
              <w:left w:val="single" w:sz="4" w:space="0" w:color="000000"/>
              <w:bottom w:val="single" w:sz="4" w:space="0" w:color="000000"/>
              <w:right w:val="single" w:sz="4" w:space="0" w:color="000000"/>
            </w:tcBorders>
            <w:hideMark/>
          </w:tcPr>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Tıbbi terminoloji dersinin verilmesi</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Ders içeriklerinin örnek vakalarla zenginleştirilmesi</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Sınav sonrası cevapların açıklanması</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Derslerde ve uygulamalarda video, simülasyon gibi uygulamaların kullanılması</w:t>
            </w:r>
          </w:p>
          <w:p w:rsidR="00695AC8" w:rsidRDefault="00695AC8">
            <w:pPr>
              <w:numPr>
                <w:ilvl w:val="0"/>
                <w:numId w:val="2"/>
              </w:numPr>
              <w:spacing w:after="0" w:line="240" w:lineRule="auto"/>
              <w:jc w:val="both"/>
              <w:rPr>
                <w:rFonts w:ascii="Times New Roman" w:hAnsi="Times New Roman"/>
                <w:sz w:val="20"/>
                <w:szCs w:val="20"/>
                <w:lang w:eastAsia="tr-TR"/>
              </w:rPr>
            </w:pPr>
            <w:r>
              <w:rPr>
                <w:rFonts w:ascii="Times New Roman" w:hAnsi="Times New Roman"/>
                <w:sz w:val="20"/>
                <w:szCs w:val="20"/>
                <w:lang w:eastAsia="tr-TR"/>
              </w:rPr>
              <w:t>Intern vakalarının entegre olarak yürütülmesi</w:t>
            </w:r>
          </w:p>
        </w:tc>
      </w:tr>
    </w:tbl>
    <w:p w:rsidR="00695AC8" w:rsidRDefault="00695AC8" w:rsidP="00695AC8">
      <w:pPr>
        <w:spacing w:after="160" w:line="256" w:lineRule="auto"/>
        <w:rPr>
          <w:rFonts w:ascii="Times New Roman" w:hAnsi="Times New Roman"/>
          <w:color w:val="FF0000"/>
          <w:sz w:val="20"/>
          <w:szCs w:val="20"/>
        </w:rPr>
      </w:pPr>
    </w:p>
    <w:p w:rsidR="00695AC8" w:rsidRDefault="00695AC8" w:rsidP="00695AC8">
      <w:pPr>
        <w:pStyle w:val="ListeParagraf"/>
        <w:spacing w:after="240" w:line="360" w:lineRule="auto"/>
        <w:ind w:left="0"/>
        <w:jc w:val="both"/>
        <w:rPr>
          <w:rFonts w:ascii="Times New Roman" w:hAnsi="Times New Roman"/>
          <w:sz w:val="20"/>
          <w:szCs w:val="20"/>
        </w:rPr>
      </w:pPr>
      <w:r>
        <w:rPr>
          <w:rFonts w:ascii="Times New Roman" w:eastAsia="Times New Roman" w:hAnsi="Times New Roman"/>
          <w:sz w:val="24"/>
          <w:szCs w:val="24"/>
          <w:lang w:eastAsia="tr-TR"/>
        </w:rPr>
        <w:t>Hemşirelik Bölümü ile dış paydaş olarak belirlenen kurumlar arasında 2016-2017 eğitim- öğretim döneminde yapılan görüşmeler ve uygulanan anketlerden elde edilen verilere göre, dış paydaşlarca belirtilen üstün yönler, geliştirilmesi gereken yönler ile</w:t>
      </w:r>
      <w:r>
        <w:rPr>
          <w:rFonts w:ascii="Times New Roman" w:hAnsi="Times New Roman"/>
          <w:sz w:val="24"/>
          <w:szCs w:val="24"/>
        </w:rPr>
        <w:t xml:space="preserve"> </w:t>
      </w:r>
      <w:r>
        <w:rPr>
          <w:rFonts w:ascii="Times New Roman" w:eastAsia="Times New Roman" w:hAnsi="Times New Roman"/>
          <w:sz w:val="24"/>
          <w:szCs w:val="24"/>
          <w:lang w:eastAsia="tr-TR"/>
        </w:rPr>
        <w:t xml:space="preserve">öneriler doğrultusunda yapılan değişiklikler </w:t>
      </w:r>
      <w:r>
        <w:rPr>
          <w:rFonts w:ascii="Times New Roman" w:eastAsia="Times New Roman" w:hAnsi="Times New Roman"/>
          <w:b/>
          <w:sz w:val="24"/>
          <w:szCs w:val="24"/>
          <w:lang w:eastAsia="tr-TR"/>
        </w:rPr>
        <w:t>Tablo B.16’</w:t>
      </w:r>
      <w:r>
        <w:rPr>
          <w:rFonts w:ascii="Times New Roman" w:eastAsia="Times New Roman" w:hAnsi="Times New Roman"/>
          <w:sz w:val="24"/>
          <w:szCs w:val="24"/>
          <w:lang w:eastAsia="tr-TR"/>
        </w:rPr>
        <w:t xml:space="preserve">da özetlenmiştir ve web sayfasında yer verilmiştir </w:t>
      </w:r>
      <w:r>
        <w:rPr>
          <w:rFonts w:ascii="Times New Roman" w:eastAsia="Times New Roman" w:hAnsi="Times New Roman"/>
          <w:sz w:val="20"/>
          <w:szCs w:val="20"/>
          <w:lang w:eastAsia="tr-TR"/>
        </w:rPr>
        <w:t>(</w:t>
      </w:r>
      <w:hyperlink r:id="rId18" w:history="1">
        <w:r>
          <w:rPr>
            <w:rStyle w:val="Kpr"/>
            <w:sz w:val="20"/>
            <w:szCs w:val="20"/>
          </w:rPr>
          <w:t>http://sbf.erciyes.edu.tr/DYR/Duyuru-Detay/IC-PAYDAS-TOPLANTISI-RAPORU/2107</w:t>
        </w:r>
      </w:hyperlink>
      <w:r>
        <w:rPr>
          <w:rFonts w:ascii="Times New Roman" w:eastAsia="Times New Roman" w:hAnsi="Times New Roman"/>
          <w:sz w:val="20"/>
          <w:szCs w:val="20"/>
          <w:lang w:eastAsia="tr-TR"/>
        </w:rPr>
        <w:t xml:space="preserve"> ; </w:t>
      </w:r>
      <w:hyperlink r:id="rId19" w:history="1">
        <w:r>
          <w:rPr>
            <w:rStyle w:val="Kpr"/>
            <w:sz w:val="20"/>
            <w:szCs w:val="20"/>
          </w:rPr>
          <w:t>http://sbf.erciyes.edu.tr/fakultemiz/Stratejik-Plan/Saglik-Bilimleri-Fakultesi/1/76</w:t>
        </w:r>
      </w:hyperlink>
      <w:r>
        <w:rPr>
          <w:rFonts w:ascii="Times New Roman" w:hAnsi="Times New Roman"/>
          <w:sz w:val="20"/>
          <w:szCs w:val="20"/>
        </w:rPr>
        <w:t xml:space="preserve">).  </w:t>
      </w:r>
    </w:p>
    <w:p w:rsidR="00695AC8" w:rsidRDefault="00695AC8" w:rsidP="00695AC8">
      <w:pPr>
        <w:spacing w:after="120" w:line="360" w:lineRule="auto"/>
        <w:jc w:val="both"/>
        <w:rPr>
          <w:rFonts w:ascii="Times New Roman" w:eastAsia="Times New Roman" w:hAnsi="Times New Roman"/>
          <w:b/>
          <w:sz w:val="20"/>
          <w:szCs w:val="20"/>
          <w:lang w:eastAsia="tr-TR"/>
        </w:rPr>
      </w:pPr>
      <w:r>
        <w:rPr>
          <w:rFonts w:ascii="Times New Roman" w:eastAsia="Times New Roman" w:hAnsi="Times New Roman"/>
          <w:b/>
          <w:sz w:val="20"/>
          <w:szCs w:val="20"/>
          <w:lang w:eastAsia="tr-TR"/>
        </w:rPr>
        <w:t>Tablo B.16. Hemşirelik Bölümü Dış Paydaş Görüşleri</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5811"/>
      </w:tblGrid>
      <w:tr w:rsidR="00695AC8" w:rsidTr="00695AC8">
        <w:tc>
          <w:tcPr>
            <w:tcW w:w="2977" w:type="dxa"/>
            <w:vMerge w:val="restart"/>
            <w:tcBorders>
              <w:top w:val="single" w:sz="4" w:space="0" w:color="000000"/>
              <w:left w:val="single" w:sz="4" w:space="0" w:color="000000"/>
              <w:bottom w:val="single" w:sz="4" w:space="0" w:color="000000"/>
              <w:right w:val="single" w:sz="4" w:space="0" w:color="000000"/>
            </w:tcBorders>
            <w:shd w:val="clear" w:color="auto" w:fill="E5DFEC"/>
            <w:hideMark/>
          </w:tcPr>
          <w:p w:rsidR="00695AC8" w:rsidRDefault="00695AC8">
            <w:pPr>
              <w:autoSpaceDE w:val="0"/>
              <w:autoSpaceDN w:val="0"/>
              <w:adjustRightInd w:val="0"/>
              <w:spacing w:after="12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 xml:space="preserve">Toplantıya Katılan </w:t>
            </w:r>
          </w:p>
          <w:p w:rsidR="00695AC8" w:rsidRDefault="00695AC8">
            <w:pPr>
              <w:autoSpaceDE w:val="0"/>
              <w:autoSpaceDN w:val="0"/>
              <w:adjustRightInd w:val="0"/>
              <w:spacing w:after="12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Dış Paydaşlar</w:t>
            </w:r>
          </w:p>
        </w:tc>
        <w:tc>
          <w:tcPr>
            <w:tcW w:w="5811" w:type="dxa"/>
            <w:tcBorders>
              <w:top w:val="single" w:sz="4" w:space="0" w:color="000000"/>
              <w:left w:val="single" w:sz="4" w:space="0" w:color="000000"/>
              <w:bottom w:val="single" w:sz="4" w:space="0" w:color="000000"/>
              <w:right w:val="single" w:sz="4" w:space="0" w:color="000000"/>
            </w:tcBorders>
            <w:shd w:val="clear" w:color="auto" w:fill="E5DFEC"/>
            <w:hideMark/>
          </w:tcPr>
          <w:p w:rsidR="00695AC8" w:rsidRDefault="00695AC8">
            <w:pPr>
              <w:spacing w:after="12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Görüşler</w:t>
            </w:r>
          </w:p>
        </w:tc>
      </w:tr>
      <w:tr w:rsidR="00695AC8" w:rsidTr="00695AC8">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AC8" w:rsidRDefault="00695AC8">
            <w:pPr>
              <w:spacing w:after="0" w:line="240" w:lineRule="auto"/>
              <w:rPr>
                <w:rFonts w:ascii="Times New Roman" w:eastAsia="Times New Roman" w:hAnsi="Times New Roman"/>
                <w:b/>
                <w:sz w:val="20"/>
                <w:szCs w:val="20"/>
                <w:lang w:eastAsia="tr-TR"/>
              </w:rPr>
            </w:pPr>
          </w:p>
        </w:tc>
        <w:tc>
          <w:tcPr>
            <w:tcW w:w="5811" w:type="dxa"/>
            <w:tcBorders>
              <w:top w:val="single" w:sz="4" w:space="0" w:color="000000"/>
              <w:left w:val="single" w:sz="4" w:space="0" w:color="000000"/>
              <w:bottom w:val="single" w:sz="4" w:space="0" w:color="000000"/>
              <w:right w:val="single" w:sz="4" w:space="0" w:color="000000"/>
            </w:tcBorders>
            <w:shd w:val="clear" w:color="auto" w:fill="E5DFEC"/>
            <w:hideMark/>
          </w:tcPr>
          <w:p w:rsidR="00695AC8" w:rsidRDefault="00695AC8">
            <w:pPr>
              <w:spacing w:after="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Üstün Yönler</w:t>
            </w:r>
          </w:p>
        </w:tc>
      </w:tr>
      <w:tr w:rsidR="00695AC8" w:rsidTr="00695AC8">
        <w:tc>
          <w:tcPr>
            <w:tcW w:w="2977" w:type="dxa"/>
            <w:vMerge w:val="restart"/>
            <w:tcBorders>
              <w:top w:val="single" w:sz="4" w:space="0" w:color="000000"/>
              <w:left w:val="single" w:sz="4" w:space="0" w:color="000000"/>
              <w:bottom w:val="single" w:sz="4" w:space="0" w:color="000000"/>
              <w:right w:val="single" w:sz="4" w:space="0" w:color="000000"/>
            </w:tcBorders>
            <w:hideMark/>
          </w:tcPr>
          <w:p w:rsidR="00695AC8" w:rsidRDefault="00695AC8">
            <w:pPr>
              <w:numPr>
                <w:ilvl w:val="0"/>
                <w:numId w:val="4"/>
              </w:numPr>
              <w:autoSpaceDE w:val="0"/>
              <w:autoSpaceDN w:val="0"/>
              <w:adjustRightInd w:val="0"/>
              <w:spacing w:after="0" w:line="240" w:lineRule="auto"/>
              <w:contextualSpacing/>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Üniversitemizin Diğer Fakülte ve Bölümleri </w:t>
            </w:r>
          </w:p>
          <w:p w:rsidR="00695AC8" w:rsidRDefault="00695AC8">
            <w:pPr>
              <w:numPr>
                <w:ilvl w:val="0"/>
                <w:numId w:val="4"/>
              </w:numPr>
              <w:autoSpaceDE w:val="0"/>
              <w:autoSpaceDN w:val="0"/>
              <w:adjustRightInd w:val="0"/>
              <w:spacing w:after="0" w:line="240" w:lineRule="auto"/>
              <w:contextualSpacing/>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Mezunlar </w:t>
            </w:r>
          </w:p>
          <w:p w:rsidR="00695AC8" w:rsidRDefault="00695AC8">
            <w:pPr>
              <w:numPr>
                <w:ilvl w:val="0"/>
                <w:numId w:val="4"/>
              </w:numPr>
              <w:autoSpaceDE w:val="0"/>
              <w:autoSpaceDN w:val="0"/>
              <w:adjustRightInd w:val="0"/>
              <w:spacing w:after="0" w:line="240" w:lineRule="auto"/>
              <w:contextualSpacing/>
              <w:rPr>
                <w:rFonts w:ascii="Times New Roman" w:eastAsia="Times New Roman" w:hAnsi="Times New Roman"/>
                <w:sz w:val="20"/>
                <w:szCs w:val="20"/>
                <w:lang w:eastAsia="tr-TR"/>
              </w:rPr>
            </w:pPr>
            <w:r>
              <w:rPr>
                <w:rFonts w:ascii="Times New Roman" w:eastAsia="Times New Roman" w:hAnsi="Times New Roman"/>
                <w:sz w:val="20"/>
                <w:szCs w:val="20"/>
                <w:lang w:eastAsia="tr-TR"/>
              </w:rPr>
              <w:t>İl Sağlık Müdürlüğü</w:t>
            </w:r>
          </w:p>
          <w:p w:rsidR="00695AC8" w:rsidRDefault="00695AC8">
            <w:pPr>
              <w:numPr>
                <w:ilvl w:val="0"/>
                <w:numId w:val="4"/>
              </w:numPr>
              <w:autoSpaceDE w:val="0"/>
              <w:autoSpaceDN w:val="0"/>
              <w:adjustRightInd w:val="0"/>
              <w:spacing w:after="0" w:line="240" w:lineRule="auto"/>
              <w:contextualSpacing/>
              <w:rPr>
                <w:rFonts w:ascii="Times New Roman" w:eastAsia="Times New Roman" w:hAnsi="Times New Roman"/>
                <w:sz w:val="20"/>
                <w:szCs w:val="20"/>
                <w:lang w:eastAsia="tr-TR"/>
              </w:rPr>
            </w:pPr>
            <w:r>
              <w:rPr>
                <w:rFonts w:ascii="Times New Roman" w:eastAsia="Times New Roman" w:hAnsi="Times New Roman"/>
                <w:sz w:val="20"/>
                <w:szCs w:val="20"/>
                <w:lang w:eastAsia="tr-TR"/>
              </w:rPr>
              <w:lastRenderedPageBreak/>
              <w:t>Halk Sağlığı Müdürlüğü</w:t>
            </w:r>
          </w:p>
          <w:p w:rsidR="00695AC8" w:rsidRDefault="00695AC8">
            <w:pPr>
              <w:numPr>
                <w:ilvl w:val="0"/>
                <w:numId w:val="4"/>
              </w:numPr>
              <w:autoSpaceDE w:val="0"/>
              <w:autoSpaceDN w:val="0"/>
              <w:adjustRightInd w:val="0"/>
              <w:spacing w:after="0" w:line="240" w:lineRule="auto"/>
              <w:contextualSpacing/>
              <w:rPr>
                <w:rFonts w:ascii="Times New Roman" w:eastAsia="Times New Roman" w:hAnsi="Times New Roman"/>
                <w:sz w:val="20"/>
                <w:szCs w:val="20"/>
                <w:lang w:eastAsia="tr-TR"/>
              </w:rPr>
            </w:pPr>
            <w:r>
              <w:rPr>
                <w:rFonts w:ascii="Times New Roman" w:eastAsia="Times New Roman" w:hAnsi="Times New Roman"/>
                <w:sz w:val="20"/>
                <w:szCs w:val="20"/>
                <w:lang w:eastAsia="tr-TR"/>
              </w:rPr>
              <w:t>Kamu Hastaneleri Birliği</w:t>
            </w:r>
          </w:p>
          <w:p w:rsidR="00695AC8" w:rsidRDefault="00695AC8">
            <w:pPr>
              <w:numPr>
                <w:ilvl w:val="0"/>
                <w:numId w:val="4"/>
              </w:numPr>
              <w:autoSpaceDE w:val="0"/>
              <w:autoSpaceDN w:val="0"/>
              <w:adjustRightInd w:val="0"/>
              <w:spacing w:after="0" w:line="240" w:lineRule="auto"/>
              <w:contextualSpacing/>
              <w:rPr>
                <w:rFonts w:ascii="Times New Roman" w:eastAsia="Times New Roman" w:hAnsi="Times New Roman"/>
                <w:sz w:val="20"/>
                <w:szCs w:val="20"/>
                <w:lang w:eastAsia="tr-TR"/>
              </w:rPr>
            </w:pPr>
            <w:r>
              <w:rPr>
                <w:rFonts w:ascii="Times New Roman" w:eastAsia="Times New Roman" w:hAnsi="Times New Roman"/>
                <w:sz w:val="20"/>
                <w:szCs w:val="20"/>
                <w:lang w:eastAsia="tr-TR"/>
              </w:rPr>
              <w:t>Üniversite Hastanesi</w:t>
            </w:r>
          </w:p>
          <w:p w:rsidR="00695AC8" w:rsidRDefault="00695AC8">
            <w:pPr>
              <w:numPr>
                <w:ilvl w:val="0"/>
                <w:numId w:val="4"/>
              </w:numPr>
              <w:autoSpaceDE w:val="0"/>
              <w:autoSpaceDN w:val="0"/>
              <w:adjustRightInd w:val="0"/>
              <w:spacing w:after="0" w:line="240" w:lineRule="auto"/>
              <w:contextualSpacing/>
              <w:rPr>
                <w:rFonts w:ascii="Times New Roman" w:eastAsia="Times New Roman" w:hAnsi="Times New Roman"/>
                <w:sz w:val="20"/>
                <w:szCs w:val="20"/>
                <w:lang w:eastAsia="tr-TR"/>
              </w:rPr>
            </w:pPr>
            <w:r>
              <w:rPr>
                <w:rFonts w:ascii="Times New Roman" w:eastAsia="Times New Roman" w:hAnsi="Times New Roman"/>
                <w:sz w:val="20"/>
                <w:szCs w:val="20"/>
                <w:lang w:eastAsia="tr-TR"/>
              </w:rPr>
              <w:t>Özel Hastaneler</w:t>
            </w:r>
          </w:p>
          <w:p w:rsidR="00695AC8" w:rsidRDefault="00695AC8">
            <w:pPr>
              <w:numPr>
                <w:ilvl w:val="0"/>
                <w:numId w:val="4"/>
              </w:numPr>
              <w:autoSpaceDE w:val="0"/>
              <w:autoSpaceDN w:val="0"/>
              <w:adjustRightInd w:val="0"/>
              <w:spacing w:after="0" w:line="240" w:lineRule="auto"/>
              <w:contextualSpacing/>
              <w:rPr>
                <w:rFonts w:ascii="Times New Roman" w:eastAsia="Times New Roman" w:hAnsi="Times New Roman"/>
                <w:sz w:val="20"/>
                <w:szCs w:val="20"/>
                <w:lang w:eastAsia="tr-TR"/>
              </w:rPr>
            </w:pPr>
            <w:r>
              <w:rPr>
                <w:rFonts w:ascii="Times New Roman" w:eastAsia="Times New Roman" w:hAnsi="Times New Roman"/>
                <w:sz w:val="20"/>
                <w:szCs w:val="20"/>
                <w:lang w:eastAsia="tr-TR"/>
              </w:rPr>
              <w:t>Üniversiteler</w:t>
            </w:r>
          </w:p>
          <w:p w:rsidR="00695AC8" w:rsidRDefault="00695AC8">
            <w:pPr>
              <w:numPr>
                <w:ilvl w:val="0"/>
                <w:numId w:val="4"/>
              </w:numPr>
              <w:autoSpaceDE w:val="0"/>
              <w:autoSpaceDN w:val="0"/>
              <w:adjustRightInd w:val="0"/>
              <w:spacing w:after="0" w:line="240" w:lineRule="auto"/>
              <w:contextualSpacing/>
              <w:rPr>
                <w:rFonts w:ascii="Times New Roman" w:eastAsia="Times New Roman" w:hAnsi="Times New Roman"/>
                <w:sz w:val="20"/>
                <w:szCs w:val="20"/>
                <w:lang w:eastAsia="tr-TR"/>
              </w:rPr>
            </w:pPr>
            <w:r>
              <w:rPr>
                <w:rFonts w:ascii="Times New Roman" w:eastAsia="Times New Roman" w:hAnsi="Times New Roman"/>
                <w:sz w:val="20"/>
                <w:szCs w:val="20"/>
                <w:lang w:eastAsia="tr-TR"/>
              </w:rPr>
              <w:t>Hasta ve Hasta Yakınları</w:t>
            </w:r>
          </w:p>
          <w:p w:rsidR="00695AC8" w:rsidRDefault="00695AC8">
            <w:pPr>
              <w:numPr>
                <w:ilvl w:val="0"/>
                <w:numId w:val="4"/>
              </w:numPr>
              <w:autoSpaceDE w:val="0"/>
              <w:autoSpaceDN w:val="0"/>
              <w:adjustRightInd w:val="0"/>
              <w:spacing w:after="0" w:line="240" w:lineRule="auto"/>
              <w:contextualSpacing/>
              <w:rPr>
                <w:rFonts w:ascii="Times New Roman" w:eastAsia="Times New Roman" w:hAnsi="Times New Roman"/>
                <w:sz w:val="20"/>
                <w:szCs w:val="20"/>
                <w:lang w:eastAsia="tr-TR"/>
              </w:rPr>
            </w:pPr>
            <w:r>
              <w:rPr>
                <w:rFonts w:ascii="Times New Roman" w:eastAsia="Times New Roman" w:hAnsi="Times New Roman"/>
                <w:sz w:val="20"/>
                <w:szCs w:val="20"/>
                <w:lang w:eastAsia="tr-TR"/>
              </w:rPr>
              <w:t>Sivil Meslek Kuruluşları</w:t>
            </w:r>
          </w:p>
          <w:p w:rsidR="00695AC8" w:rsidRDefault="00695AC8">
            <w:pPr>
              <w:numPr>
                <w:ilvl w:val="0"/>
                <w:numId w:val="4"/>
              </w:numPr>
              <w:autoSpaceDE w:val="0"/>
              <w:autoSpaceDN w:val="0"/>
              <w:adjustRightInd w:val="0"/>
              <w:spacing w:after="0" w:line="240" w:lineRule="auto"/>
              <w:contextualSpacing/>
              <w:rPr>
                <w:rFonts w:ascii="Times New Roman" w:eastAsia="Times New Roman" w:hAnsi="Times New Roman"/>
                <w:sz w:val="20"/>
                <w:szCs w:val="20"/>
                <w:lang w:eastAsia="tr-TR"/>
              </w:rPr>
            </w:pPr>
            <w:r>
              <w:rPr>
                <w:rFonts w:ascii="Times New Roman" w:eastAsia="Times New Roman" w:hAnsi="Times New Roman"/>
                <w:sz w:val="20"/>
                <w:szCs w:val="20"/>
                <w:lang w:eastAsia="tr-TR"/>
              </w:rPr>
              <w:t>Toplum</w:t>
            </w:r>
          </w:p>
          <w:p w:rsidR="00695AC8" w:rsidRDefault="00695AC8">
            <w:pPr>
              <w:numPr>
                <w:ilvl w:val="0"/>
                <w:numId w:val="4"/>
              </w:numPr>
              <w:autoSpaceDE w:val="0"/>
              <w:autoSpaceDN w:val="0"/>
              <w:adjustRightInd w:val="0"/>
              <w:spacing w:after="0" w:line="240" w:lineRule="auto"/>
              <w:contextualSpacing/>
              <w:rPr>
                <w:rFonts w:ascii="Times New Roman" w:eastAsia="Times New Roman" w:hAnsi="Times New Roman"/>
                <w:sz w:val="20"/>
                <w:szCs w:val="20"/>
                <w:lang w:eastAsia="tr-TR"/>
              </w:rPr>
            </w:pPr>
            <w:r>
              <w:rPr>
                <w:rFonts w:ascii="Times New Roman" w:eastAsia="Times New Roman" w:hAnsi="Times New Roman"/>
                <w:sz w:val="20"/>
                <w:szCs w:val="20"/>
                <w:lang w:eastAsia="tr-TR"/>
              </w:rPr>
              <w:t>Medya</w:t>
            </w:r>
          </w:p>
        </w:tc>
        <w:tc>
          <w:tcPr>
            <w:tcW w:w="5811" w:type="dxa"/>
            <w:tcBorders>
              <w:top w:val="single" w:sz="4" w:space="0" w:color="000000"/>
              <w:left w:val="single" w:sz="4" w:space="0" w:color="000000"/>
              <w:bottom w:val="single" w:sz="4" w:space="0" w:color="000000"/>
              <w:right w:val="single" w:sz="4" w:space="0" w:color="000000"/>
            </w:tcBorders>
            <w:hideMark/>
          </w:tcPr>
          <w:p w:rsidR="00695AC8" w:rsidRDefault="00695AC8">
            <w:pPr>
              <w:numPr>
                <w:ilvl w:val="0"/>
                <w:numId w:val="4"/>
              </w:numPr>
              <w:spacing w:after="0" w:line="240" w:lineRule="auto"/>
              <w:contextualSpacing/>
              <w:rPr>
                <w:rFonts w:ascii="Times New Roman" w:eastAsia="Times New Roman" w:hAnsi="Times New Roman"/>
                <w:sz w:val="20"/>
                <w:szCs w:val="20"/>
                <w:lang w:eastAsia="tr-TR"/>
              </w:rPr>
            </w:pPr>
            <w:r>
              <w:rPr>
                <w:rFonts w:ascii="Times New Roman" w:eastAsia="Times New Roman" w:hAnsi="Times New Roman"/>
                <w:sz w:val="20"/>
                <w:szCs w:val="20"/>
                <w:lang w:eastAsia="tr-TR"/>
              </w:rPr>
              <w:lastRenderedPageBreak/>
              <w:t>Mezunların daha donanımlı ve hasta bakımında daha yetkin olması</w:t>
            </w:r>
          </w:p>
          <w:p w:rsidR="00695AC8" w:rsidRDefault="00695AC8">
            <w:pPr>
              <w:numPr>
                <w:ilvl w:val="0"/>
                <w:numId w:val="4"/>
              </w:numPr>
              <w:spacing w:after="0" w:line="240" w:lineRule="auto"/>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Mezunların bütüncül yaklaşımda bulunması</w:t>
            </w:r>
          </w:p>
        </w:tc>
      </w:tr>
      <w:tr w:rsidR="00695AC8" w:rsidTr="00695AC8">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AC8" w:rsidRDefault="00695AC8">
            <w:pPr>
              <w:spacing w:after="0" w:line="240" w:lineRule="auto"/>
              <w:rPr>
                <w:rFonts w:ascii="Times New Roman" w:eastAsia="Times New Roman" w:hAnsi="Times New Roman"/>
                <w:sz w:val="20"/>
                <w:szCs w:val="20"/>
                <w:lang w:eastAsia="tr-TR"/>
              </w:rPr>
            </w:pPr>
          </w:p>
        </w:tc>
        <w:tc>
          <w:tcPr>
            <w:tcW w:w="5811" w:type="dxa"/>
            <w:tcBorders>
              <w:top w:val="single" w:sz="4" w:space="0" w:color="000000"/>
              <w:left w:val="single" w:sz="4" w:space="0" w:color="000000"/>
              <w:bottom w:val="single" w:sz="4" w:space="0" w:color="000000"/>
              <w:right w:val="single" w:sz="4" w:space="0" w:color="000000"/>
            </w:tcBorders>
            <w:shd w:val="clear" w:color="auto" w:fill="E5DFEC"/>
            <w:hideMark/>
          </w:tcPr>
          <w:p w:rsidR="00695AC8" w:rsidRDefault="00695AC8">
            <w:pPr>
              <w:spacing w:after="120" w:line="240" w:lineRule="auto"/>
              <w:rPr>
                <w:rFonts w:ascii="Times New Roman" w:eastAsia="Times New Roman" w:hAnsi="Times New Roman"/>
                <w:b/>
                <w:sz w:val="20"/>
                <w:szCs w:val="20"/>
                <w:lang w:eastAsia="tr-TR"/>
              </w:rPr>
            </w:pPr>
            <w:r>
              <w:rPr>
                <w:rFonts w:ascii="Times New Roman" w:eastAsia="Times New Roman" w:hAnsi="Times New Roman"/>
                <w:b/>
                <w:sz w:val="20"/>
                <w:szCs w:val="20"/>
                <w:lang w:eastAsia="tr-TR"/>
              </w:rPr>
              <w:t>Geliştirilmesi Gerekenler</w:t>
            </w:r>
          </w:p>
        </w:tc>
      </w:tr>
      <w:tr w:rsidR="00695AC8" w:rsidTr="00695AC8">
        <w:trPr>
          <w:trHeight w:val="50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95AC8" w:rsidRDefault="00695AC8">
            <w:pPr>
              <w:spacing w:after="0" w:line="240" w:lineRule="auto"/>
              <w:rPr>
                <w:rFonts w:ascii="Times New Roman" w:eastAsia="Times New Roman" w:hAnsi="Times New Roman"/>
                <w:sz w:val="20"/>
                <w:szCs w:val="20"/>
                <w:lang w:eastAsia="tr-TR"/>
              </w:rPr>
            </w:pPr>
          </w:p>
        </w:tc>
        <w:tc>
          <w:tcPr>
            <w:tcW w:w="5811" w:type="dxa"/>
            <w:tcBorders>
              <w:top w:val="single" w:sz="4" w:space="0" w:color="000000"/>
              <w:left w:val="single" w:sz="4" w:space="0" w:color="000000"/>
              <w:bottom w:val="single" w:sz="4" w:space="0" w:color="000000"/>
              <w:right w:val="single" w:sz="4" w:space="0" w:color="000000"/>
            </w:tcBorders>
            <w:hideMark/>
          </w:tcPr>
          <w:p w:rsidR="00695AC8" w:rsidRDefault="00695AC8">
            <w:pPr>
              <w:numPr>
                <w:ilvl w:val="0"/>
                <w:numId w:val="6"/>
              </w:numPr>
              <w:spacing w:after="0" w:line="240" w:lineRule="auto"/>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Eğitimin kalitesinin artırılması için öğrenci kontenjanlarının azaltılması </w:t>
            </w:r>
          </w:p>
          <w:p w:rsidR="00695AC8" w:rsidRDefault="00695AC8">
            <w:pPr>
              <w:numPr>
                <w:ilvl w:val="0"/>
                <w:numId w:val="6"/>
              </w:numPr>
              <w:spacing w:after="0" w:line="240" w:lineRule="auto"/>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Hastanelerde hizmet kalite standartlarına ilişkin müfredatta konu/ders olması</w:t>
            </w:r>
          </w:p>
          <w:p w:rsidR="00695AC8" w:rsidRDefault="00695AC8">
            <w:pPr>
              <w:numPr>
                <w:ilvl w:val="0"/>
                <w:numId w:val="6"/>
              </w:numPr>
              <w:spacing w:after="0" w:line="240" w:lineRule="auto"/>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Sağlık hukuku alanında konu eklenmesi</w:t>
            </w:r>
          </w:p>
          <w:p w:rsidR="00695AC8" w:rsidRDefault="00695AC8">
            <w:pPr>
              <w:numPr>
                <w:ilvl w:val="0"/>
                <w:numId w:val="6"/>
              </w:numPr>
              <w:spacing w:after="0" w:line="240" w:lineRule="auto"/>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Lisansüstü eğitim alan hemşirelerin kliniklerde-sahada çalışması ve akademik eğitim verilirken öğrencilerin bu konuda yönlendirilmesi</w:t>
            </w:r>
          </w:p>
          <w:p w:rsidR="00695AC8" w:rsidRDefault="00695AC8">
            <w:pPr>
              <w:numPr>
                <w:ilvl w:val="0"/>
                <w:numId w:val="6"/>
              </w:numPr>
              <w:spacing w:after="0" w:line="240" w:lineRule="auto"/>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Hasta bakım merkezli çalışmayı ileri götürecek, sistemde değişim ajanı olarak yer alacak hemşirelerin yetiştirilmesi </w:t>
            </w:r>
          </w:p>
          <w:p w:rsidR="00695AC8" w:rsidRDefault="00695AC8">
            <w:pPr>
              <w:numPr>
                <w:ilvl w:val="0"/>
                <w:numId w:val="6"/>
              </w:numPr>
              <w:spacing w:after="0" w:line="240" w:lineRule="auto"/>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Rol model olabilecek hemşirelerin sınıf içi eğitimlere katılması ve bu yolla öğrencilerin mesleki uygulamalarında ve bakış açılarında farklılık oluşturulması</w:t>
            </w:r>
          </w:p>
          <w:p w:rsidR="00695AC8" w:rsidRDefault="00695AC8">
            <w:pPr>
              <w:numPr>
                <w:ilvl w:val="0"/>
                <w:numId w:val="6"/>
              </w:numPr>
              <w:spacing w:after="0" w:line="240" w:lineRule="auto"/>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Öğrencilerin klinik uygulama alanlarında rehber hemşire eşliğinde çalışmalarının düzenlenmesi amacıyla sürekli hizmet içi eğitimlerin verilmesi</w:t>
            </w:r>
          </w:p>
          <w:p w:rsidR="00695AC8" w:rsidRDefault="00695AC8">
            <w:pPr>
              <w:numPr>
                <w:ilvl w:val="0"/>
                <w:numId w:val="6"/>
              </w:numPr>
              <w:spacing w:after="0" w:line="240" w:lineRule="auto"/>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Öğrencinin lisans eğitiminde aldığı bilgi ve becerinin uygulama alanlarında kullanılabilmesi/uygulanabilmesi</w:t>
            </w:r>
          </w:p>
          <w:p w:rsidR="00695AC8" w:rsidRDefault="00695AC8">
            <w:pPr>
              <w:numPr>
                <w:ilvl w:val="0"/>
                <w:numId w:val="6"/>
              </w:numPr>
              <w:spacing w:after="0" w:line="240" w:lineRule="auto"/>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Psikoloji dersinin 1.sınıftan itibaren ayrı bir ders olarak verilmesi</w:t>
            </w:r>
          </w:p>
          <w:p w:rsidR="00695AC8" w:rsidRDefault="00695AC8">
            <w:pPr>
              <w:numPr>
                <w:ilvl w:val="0"/>
                <w:numId w:val="6"/>
              </w:numPr>
              <w:spacing w:after="0" w:line="240" w:lineRule="auto"/>
              <w:contextualSpacing/>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Hastane-okul iş birliğinin arttırılması</w:t>
            </w:r>
          </w:p>
        </w:tc>
      </w:tr>
    </w:tbl>
    <w:p w:rsidR="00695AC8" w:rsidRDefault="00695AC8" w:rsidP="00695AC8">
      <w:pPr>
        <w:autoSpaceDE w:val="0"/>
        <w:autoSpaceDN w:val="0"/>
        <w:adjustRightInd w:val="0"/>
        <w:spacing w:after="0" w:line="360" w:lineRule="auto"/>
        <w:jc w:val="both"/>
        <w:rPr>
          <w:rFonts w:ascii="Times New Roman" w:hAnsi="Times New Roman"/>
          <w:bCs/>
          <w:sz w:val="20"/>
          <w:szCs w:val="20"/>
        </w:rPr>
      </w:pPr>
    </w:p>
    <w:p w:rsidR="00695AC8" w:rsidRDefault="00695AC8" w:rsidP="00695AC8">
      <w:pPr>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 xml:space="preserve">Dış paydaşlardan gelen görüş ve öneriler doğrultusunda, 2017-2018 eğitim öğretim döneminde Hemşirelik Bölümü müfredatında gerekli değişiklik ve düzenlemeler yapılmıştır </w:t>
      </w:r>
      <w:r>
        <w:rPr>
          <w:rFonts w:ascii="Times New Roman" w:hAnsi="Times New Roman"/>
          <w:b/>
          <w:bCs/>
          <w:sz w:val="24"/>
          <w:szCs w:val="24"/>
        </w:rPr>
        <w:t>(Bkz.Tablo B.7 ve Tablo B.8).</w:t>
      </w:r>
    </w:p>
    <w:p w:rsidR="00695AC8" w:rsidRDefault="00695AC8" w:rsidP="00695AC8">
      <w:pPr>
        <w:spacing w:before="240" w:after="0" w:line="360" w:lineRule="auto"/>
        <w:jc w:val="both"/>
        <w:rPr>
          <w:rFonts w:ascii="Times New Roman" w:hAnsi="Times New Roman"/>
          <w:sz w:val="20"/>
          <w:szCs w:val="20"/>
        </w:rPr>
      </w:pPr>
      <w:r>
        <w:rPr>
          <w:rFonts w:ascii="Times New Roman" w:hAnsi="Times New Roman"/>
          <w:sz w:val="24"/>
          <w:szCs w:val="24"/>
        </w:rPr>
        <w:t xml:space="preserve">ERÜ 2017-2021 Stratejik Planı’nın tüm birimler bazında da hazırlanması istenmiştir. İdari, akademik personel ve öğrenci temsilcisinin katılımı ile oluşturulan komisyon tarafından ERÜ SBF 2017-2021 Stratejik Plan taslağı hazırlanmış ve değerlendirilmek üzere Rektörlüğe sunulmuştur </w:t>
      </w:r>
      <w:r>
        <w:rPr>
          <w:rFonts w:ascii="Times New Roman" w:hAnsi="Times New Roman"/>
          <w:sz w:val="20"/>
          <w:szCs w:val="20"/>
        </w:rPr>
        <w:t>(</w:t>
      </w:r>
      <w:hyperlink r:id="rId20" w:history="1">
        <w:r>
          <w:rPr>
            <w:rStyle w:val="Kpr"/>
            <w:sz w:val="20"/>
            <w:szCs w:val="20"/>
          </w:rPr>
          <w:t>http://sbf.erciyes.edu.tr/fakultemiz/Stratejik-Plan/Saglik-Bilimleri-Fakultesi/1/76</w:t>
        </w:r>
      </w:hyperlink>
      <w:r>
        <w:rPr>
          <w:rFonts w:ascii="Times New Roman" w:hAnsi="Times New Roman"/>
          <w:sz w:val="20"/>
          <w:szCs w:val="20"/>
        </w:rPr>
        <w:t>).</w:t>
      </w:r>
      <w:r>
        <w:rPr>
          <w:rFonts w:ascii="Times New Roman" w:hAnsi="Times New Roman"/>
          <w:sz w:val="24"/>
          <w:szCs w:val="24"/>
        </w:rPr>
        <w:t xml:space="preserve"> Hazırlanan Stratejik Plan’ın birim kalite güvence süreçleri ile uyumu sağlanmıştır </w:t>
      </w:r>
      <w:r>
        <w:rPr>
          <w:rFonts w:ascii="Times New Roman" w:hAnsi="Times New Roman"/>
          <w:sz w:val="20"/>
          <w:szCs w:val="20"/>
        </w:rPr>
        <w:t>(</w:t>
      </w:r>
      <w:hyperlink r:id="rId21" w:history="1">
        <w:r>
          <w:rPr>
            <w:rStyle w:val="Kpr"/>
            <w:sz w:val="20"/>
            <w:szCs w:val="20"/>
          </w:rPr>
          <w:t>http://kalite.erciyes.edu.tr/tr/birim-ic-degerlendirme-raporlari/9/fakulteler</w:t>
        </w:r>
      </w:hyperlink>
      <w:r>
        <w:rPr>
          <w:rFonts w:ascii="Times New Roman" w:hAnsi="Times New Roman"/>
          <w:sz w:val="20"/>
          <w:szCs w:val="20"/>
        </w:rPr>
        <w:t xml:space="preserve">; </w:t>
      </w:r>
      <w:hyperlink r:id="rId22" w:history="1">
        <w:r>
          <w:rPr>
            <w:rStyle w:val="Kpr"/>
            <w:sz w:val="20"/>
            <w:szCs w:val="20"/>
          </w:rPr>
          <w:t>http://sbf.erciyes.edu.tr/Icerik/Ozdegerlendirme-Raporu/Saglik-Bilimleri-Fakultesi/0/18/132</w:t>
        </w:r>
      </w:hyperlink>
      <w:r>
        <w:rPr>
          <w:rFonts w:ascii="Times New Roman" w:hAnsi="Times New Roman"/>
          <w:sz w:val="20"/>
          <w:szCs w:val="20"/>
        </w:rPr>
        <w:t xml:space="preserve">). </w:t>
      </w:r>
    </w:p>
    <w:p w:rsidR="00695AC8" w:rsidRDefault="00695AC8" w:rsidP="00695AC8">
      <w:pPr>
        <w:spacing w:before="240" w:after="0" w:line="360" w:lineRule="auto"/>
        <w:jc w:val="both"/>
        <w:rPr>
          <w:rFonts w:ascii="Times New Roman" w:hAnsi="Times New Roman"/>
          <w:sz w:val="24"/>
          <w:szCs w:val="24"/>
        </w:rPr>
      </w:pPr>
      <w:r>
        <w:rPr>
          <w:rFonts w:ascii="Times New Roman" w:hAnsi="Times New Roman"/>
          <w:sz w:val="24"/>
          <w:szCs w:val="24"/>
        </w:rPr>
        <w:t>Hemşirelik Bölümü’nün kalite güvence sisteminin dış denetiminin sağlanmasında;</w:t>
      </w:r>
    </w:p>
    <w:p w:rsidR="00695AC8" w:rsidRDefault="00695AC8" w:rsidP="00695AC8">
      <w:pPr>
        <w:numPr>
          <w:ilvl w:val="0"/>
          <w:numId w:val="8"/>
        </w:numPr>
        <w:spacing w:before="240" w:after="0" w:line="360" w:lineRule="auto"/>
        <w:jc w:val="both"/>
        <w:rPr>
          <w:rFonts w:ascii="Times New Roman" w:hAnsi="Times New Roman"/>
          <w:sz w:val="24"/>
          <w:szCs w:val="24"/>
        </w:rPr>
      </w:pPr>
      <w:r>
        <w:rPr>
          <w:rFonts w:ascii="Times New Roman" w:hAnsi="Times New Roman"/>
          <w:sz w:val="24"/>
          <w:szCs w:val="24"/>
        </w:rPr>
        <w:t>Bölüm Özdeğerlendirme ve Ara Raporlarının HEPDAK Ön İnceleme ve Çıkış Bildirim Raporları,</w:t>
      </w:r>
    </w:p>
    <w:p w:rsidR="00695AC8" w:rsidRDefault="00695AC8" w:rsidP="00695AC8">
      <w:pPr>
        <w:numPr>
          <w:ilvl w:val="0"/>
          <w:numId w:val="8"/>
        </w:numPr>
        <w:spacing w:before="240" w:after="0" w:line="360" w:lineRule="auto"/>
        <w:jc w:val="both"/>
        <w:rPr>
          <w:rFonts w:ascii="Times New Roman" w:hAnsi="Times New Roman"/>
          <w:sz w:val="24"/>
          <w:szCs w:val="24"/>
        </w:rPr>
      </w:pPr>
      <w:r>
        <w:rPr>
          <w:rFonts w:ascii="Times New Roman" w:hAnsi="Times New Roman"/>
          <w:sz w:val="24"/>
          <w:szCs w:val="24"/>
        </w:rPr>
        <w:t>Üniversite Kalite Komisyonu’nun</w:t>
      </w:r>
      <w:r>
        <w:t xml:space="preserve"> (</w:t>
      </w:r>
      <w:hyperlink r:id="rId23" w:history="1">
        <w:r>
          <w:rPr>
            <w:rStyle w:val="Kpr"/>
            <w:sz w:val="20"/>
            <w:szCs w:val="20"/>
          </w:rPr>
          <w:t>http://kalite.erciyes.edu.tr/</w:t>
        </w:r>
      </w:hyperlink>
      <w:r>
        <w:rPr>
          <w:rFonts w:ascii="Times New Roman" w:hAnsi="Times New Roman"/>
          <w:sz w:val="20"/>
          <w:szCs w:val="20"/>
        </w:rPr>
        <w:t xml:space="preserve">) </w:t>
      </w:r>
      <w:r>
        <w:rPr>
          <w:rFonts w:ascii="Times New Roman" w:hAnsi="Times New Roman"/>
          <w:sz w:val="24"/>
          <w:szCs w:val="24"/>
        </w:rPr>
        <w:t>Birim İç Değerlendirme Raporu doğrultusunda yapacağı değerlendirmeler ile</w:t>
      </w:r>
    </w:p>
    <w:p w:rsidR="00695AC8" w:rsidRDefault="00695AC8" w:rsidP="00695AC8">
      <w:pPr>
        <w:numPr>
          <w:ilvl w:val="0"/>
          <w:numId w:val="8"/>
        </w:numPr>
        <w:spacing w:before="240" w:after="0" w:line="360" w:lineRule="auto"/>
        <w:jc w:val="both"/>
        <w:rPr>
          <w:rFonts w:ascii="Times New Roman" w:hAnsi="Times New Roman"/>
          <w:sz w:val="24"/>
          <w:szCs w:val="24"/>
        </w:rPr>
      </w:pPr>
      <w:r>
        <w:rPr>
          <w:rFonts w:ascii="Times New Roman" w:hAnsi="Times New Roman"/>
          <w:sz w:val="24"/>
          <w:szCs w:val="24"/>
        </w:rPr>
        <w:t>Üniversite Strateji Geliştirme Daire Başkanlığı’nın</w:t>
      </w:r>
      <w:r>
        <w:t xml:space="preserve"> </w:t>
      </w:r>
      <w:r>
        <w:rPr>
          <w:rFonts w:ascii="Times New Roman" w:hAnsi="Times New Roman"/>
          <w:sz w:val="20"/>
          <w:szCs w:val="20"/>
        </w:rPr>
        <w:t>(</w:t>
      </w:r>
      <w:hyperlink r:id="rId24" w:history="1">
        <w:r>
          <w:rPr>
            <w:rStyle w:val="Kpr"/>
            <w:sz w:val="20"/>
            <w:szCs w:val="20"/>
          </w:rPr>
          <w:t>https://strateji.erciyes.edu.tr/</w:t>
        </w:r>
      </w:hyperlink>
      <w:r>
        <w:rPr>
          <w:rFonts w:ascii="Times New Roman" w:hAnsi="Times New Roman"/>
          <w:sz w:val="20"/>
          <w:szCs w:val="20"/>
        </w:rPr>
        <w:t xml:space="preserve"> ) </w:t>
      </w:r>
      <w:r>
        <w:rPr>
          <w:rFonts w:ascii="Times New Roman" w:hAnsi="Times New Roman"/>
          <w:sz w:val="24"/>
          <w:szCs w:val="24"/>
        </w:rPr>
        <w:t>hazırladığı Performans Programı dahilinde yapacağı değerlendirmeler dış paydaş geribildirimi olarak kullanılmış / kullanılacaktır.</w:t>
      </w:r>
    </w:p>
    <w:p w:rsidR="00695AC8" w:rsidRDefault="00695AC8" w:rsidP="00695AC8">
      <w:pPr>
        <w:spacing w:before="120" w:after="120" w:line="360" w:lineRule="auto"/>
        <w:ind w:left="360"/>
        <w:jc w:val="both"/>
        <w:rPr>
          <w:rFonts w:ascii="Times New Roman" w:hAnsi="Times New Roman"/>
          <w:sz w:val="20"/>
          <w:szCs w:val="20"/>
        </w:rPr>
      </w:pPr>
      <w:r>
        <w:rPr>
          <w:rFonts w:ascii="Times New Roman" w:hAnsi="Times New Roman"/>
          <w:bCs/>
          <w:sz w:val="24"/>
          <w:szCs w:val="24"/>
        </w:rPr>
        <w:lastRenderedPageBreak/>
        <w:t xml:space="preserve">Üniversite Stratejik Planı ve Fakülte Stratejik Planı’nda belirlenmiş hedeflere yönelik bölümde sürekli iyileştirme çalışmaları başlatılmış olup çalışmaların bütününde ölçme değerlendirme ve izleme çevrimi henüz kapatılmamıştır. Aşağıda hedefe yönelik belirlenmiş faaliyet planı </w:t>
      </w:r>
      <w:r>
        <w:rPr>
          <w:rFonts w:ascii="Times New Roman" w:hAnsi="Times New Roman"/>
          <w:sz w:val="20"/>
          <w:szCs w:val="20"/>
        </w:rPr>
        <w:t>(</w:t>
      </w:r>
      <w:hyperlink r:id="rId25" w:history="1">
        <w:r>
          <w:rPr>
            <w:rStyle w:val="Kpr"/>
            <w:sz w:val="20"/>
            <w:szCs w:val="20"/>
          </w:rPr>
          <w:t>http://sbf.erciyes.edu.tr/ckfinder/userfiles/files/B%C3%B6l%C3%BCm%20Faaliyet%20Plan%C4%B1.pdf</w:t>
        </w:r>
      </w:hyperlink>
      <w:r>
        <w:rPr>
          <w:rFonts w:ascii="Times New Roman" w:hAnsi="Times New Roman"/>
          <w:sz w:val="20"/>
          <w:szCs w:val="20"/>
        </w:rPr>
        <w:t xml:space="preserve">) </w:t>
      </w:r>
      <w:r>
        <w:rPr>
          <w:rFonts w:ascii="Times New Roman" w:hAnsi="Times New Roman"/>
          <w:bCs/>
          <w:sz w:val="24"/>
          <w:szCs w:val="24"/>
        </w:rPr>
        <w:t>doğrultusunda yapılan uygulamalar ve çevrime ilişkin açıklamalara yer verilmiştir:</w:t>
      </w:r>
    </w:p>
    <w:p w:rsidR="00695AC8" w:rsidRDefault="00695AC8" w:rsidP="00695AC8">
      <w:pPr>
        <w:pStyle w:val="ListeParagraf"/>
        <w:spacing w:before="120" w:after="120" w:line="360" w:lineRule="auto"/>
        <w:ind w:left="360"/>
        <w:jc w:val="both"/>
        <w:rPr>
          <w:rFonts w:ascii="Times New Roman" w:hAnsi="Times New Roman"/>
          <w:b/>
          <w:sz w:val="24"/>
          <w:szCs w:val="24"/>
        </w:rPr>
      </w:pPr>
      <w:r>
        <w:rPr>
          <w:rFonts w:ascii="Times New Roman" w:hAnsi="Times New Roman"/>
          <w:b/>
          <w:sz w:val="24"/>
          <w:szCs w:val="24"/>
        </w:rPr>
        <w:t>Öğretim programının niteliğinin  2021 yılına kadar artırılması hedefine yönelik olarak;</w:t>
      </w:r>
    </w:p>
    <w:p w:rsidR="00695AC8" w:rsidRDefault="00695AC8" w:rsidP="00695AC8">
      <w:pPr>
        <w:pStyle w:val="ListeParagraf"/>
        <w:numPr>
          <w:ilvl w:val="0"/>
          <w:numId w:val="10"/>
        </w:numPr>
        <w:spacing w:before="120" w:after="120" w:line="360" w:lineRule="auto"/>
        <w:jc w:val="both"/>
        <w:rPr>
          <w:rFonts w:ascii="Times New Roman" w:hAnsi="Times New Roman"/>
          <w:sz w:val="24"/>
          <w:szCs w:val="24"/>
        </w:rPr>
      </w:pPr>
      <w:r>
        <w:rPr>
          <w:rFonts w:ascii="Times New Roman" w:hAnsi="Times New Roman"/>
          <w:sz w:val="24"/>
          <w:szCs w:val="24"/>
        </w:rPr>
        <w:t xml:space="preserve">28 Kasım 2016 tarihinde öğrenci workshopu ve 29 Mart 2017 tarihinde dış paydaş toplantısı yapılmıştır </w:t>
      </w:r>
      <w:r>
        <w:rPr>
          <w:rFonts w:ascii="Times New Roman" w:hAnsi="Times New Roman"/>
          <w:sz w:val="20"/>
          <w:szCs w:val="20"/>
        </w:rPr>
        <w:t>(</w:t>
      </w:r>
      <w:hyperlink r:id="rId26" w:history="1">
        <w:r>
          <w:rPr>
            <w:rStyle w:val="Kpr"/>
            <w:sz w:val="20"/>
            <w:szCs w:val="20"/>
          </w:rPr>
          <w:t>http://sbf.erciyes.edu.tr/DYR/Duyuru-Detay/IC-PAYDAS-TOPLANTISI-RAPORU/2107</w:t>
        </w:r>
      </w:hyperlink>
      <w:r>
        <w:rPr>
          <w:rFonts w:ascii="Times New Roman" w:hAnsi="Times New Roman"/>
          <w:sz w:val="20"/>
          <w:szCs w:val="20"/>
        </w:rPr>
        <w:t xml:space="preserve">; </w:t>
      </w:r>
      <w:hyperlink r:id="rId27" w:history="1">
        <w:r>
          <w:rPr>
            <w:rStyle w:val="Kpr"/>
            <w:sz w:val="20"/>
            <w:szCs w:val="20"/>
          </w:rPr>
          <w:t>http://sbf.erciyes.edu.tr/DYR/Duyuru-Detay/DIS-PAYDAS-TOPLANTISI-RAPORU/2108</w:t>
        </w:r>
      </w:hyperlink>
      <w:r>
        <w:rPr>
          <w:rFonts w:ascii="Times New Roman" w:hAnsi="Times New Roman"/>
          <w:sz w:val="20"/>
          <w:szCs w:val="20"/>
        </w:rPr>
        <w:t>).</w:t>
      </w:r>
      <w:r>
        <w:rPr>
          <w:rFonts w:ascii="Times New Roman" w:hAnsi="Times New Roman"/>
          <w:sz w:val="24"/>
          <w:szCs w:val="24"/>
        </w:rPr>
        <w:t xml:space="preserve"> </w:t>
      </w:r>
    </w:p>
    <w:p w:rsidR="00695AC8" w:rsidRDefault="00695AC8" w:rsidP="00695AC8">
      <w:pPr>
        <w:pStyle w:val="ListeParagraf"/>
        <w:numPr>
          <w:ilvl w:val="0"/>
          <w:numId w:val="10"/>
        </w:numPr>
        <w:spacing w:before="120" w:after="120" w:line="360" w:lineRule="auto"/>
        <w:jc w:val="both"/>
        <w:rPr>
          <w:rFonts w:ascii="Times New Roman" w:hAnsi="Times New Roman"/>
          <w:sz w:val="24"/>
          <w:szCs w:val="24"/>
        </w:rPr>
      </w:pPr>
      <w:r>
        <w:rPr>
          <w:rFonts w:ascii="Times New Roman" w:hAnsi="Times New Roman"/>
          <w:sz w:val="24"/>
          <w:szCs w:val="24"/>
        </w:rPr>
        <w:t xml:space="preserve">İç ve dış paydaş görüşleri doğrultusunda eğitim programı amaç ve yeterlilikleri güncellenmiş ve web sayfasında yayınlanmıştır </w:t>
      </w:r>
      <w:r>
        <w:rPr>
          <w:rFonts w:ascii="Times New Roman" w:hAnsi="Times New Roman"/>
          <w:sz w:val="20"/>
          <w:szCs w:val="20"/>
        </w:rPr>
        <w:t>(</w:t>
      </w:r>
      <w:hyperlink r:id="rId28" w:history="1">
        <w:r>
          <w:rPr>
            <w:rStyle w:val="Kpr"/>
            <w:sz w:val="20"/>
            <w:szCs w:val="20"/>
          </w:rPr>
          <w:t>http://sbf.erciyes.edu.tr/Icerik/Hemsirelik-Lisans-Egitim-Programi-Amaclari/Saglik-Bilimleri-Fakultesi/0/18/97</w:t>
        </w:r>
      </w:hyperlink>
      <w:r>
        <w:rPr>
          <w:rFonts w:ascii="Times New Roman" w:hAnsi="Times New Roman"/>
          <w:sz w:val="20"/>
          <w:szCs w:val="20"/>
        </w:rPr>
        <w:t xml:space="preserve">). </w:t>
      </w:r>
    </w:p>
    <w:p w:rsidR="00695AC8" w:rsidRDefault="00695AC8" w:rsidP="00695AC8">
      <w:pPr>
        <w:pStyle w:val="ListeParagraf"/>
        <w:numPr>
          <w:ilvl w:val="0"/>
          <w:numId w:val="10"/>
        </w:numPr>
        <w:spacing w:before="120" w:after="120" w:line="360" w:lineRule="auto"/>
        <w:jc w:val="both"/>
        <w:rPr>
          <w:rFonts w:ascii="Times New Roman" w:hAnsi="Times New Roman"/>
          <w:sz w:val="20"/>
          <w:szCs w:val="20"/>
        </w:rPr>
      </w:pPr>
      <w:r>
        <w:rPr>
          <w:rFonts w:ascii="Times New Roman" w:hAnsi="Times New Roman"/>
          <w:sz w:val="24"/>
          <w:szCs w:val="24"/>
        </w:rPr>
        <w:t xml:space="preserve">İç-dış paydaş önerileri doğrultusunda müfredatta güncelleme yapılmıştır </w:t>
      </w:r>
      <w:r>
        <w:rPr>
          <w:rFonts w:ascii="Times New Roman" w:hAnsi="Times New Roman"/>
          <w:b/>
          <w:color w:val="000000"/>
          <w:sz w:val="24"/>
          <w:szCs w:val="24"/>
        </w:rPr>
        <w:t>(Bkz. Tablo B.7, Tablo B.8, Tablo B.9 ve Tablo B.10)</w:t>
      </w:r>
      <w:r>
        <w:rPr>
          <w:rFonts w:ascii="Times New Roman" w:hAnsi="Times New Roman"/>
          <w:sz w:val="24"/>
          <w:szCs w:val="24"/>
        </w:rPr>
        <w:t xml:space="preserve">  </w:t>
      </w:r>
      <w:r>
        <w:rPr>
          <w:rFonts w:ascii="Times New Roman" w:hAnsi="Times New Roman"/>
          <w:sz w:val="20"/>
          <w:szCs w:val="20"/>
        </w:rPr>
        <w:t>(</w:t>
      </w:r>
      <w:hyperlink r:id="rId29" w:history="1">
        <w:r>
          <w:rPr>
            <w:rStyle w:val="Kpr"/>
            <w:sz w:val="20"/>
            <w:szCs w:val="20"/>
          </w:rPr>
          <w:t>http://sbf.erciyes.edu.tr/ogrenci/Mufredat-Kitaplari/Saglik-Bilimleri-Fakultesi/22/25</w:t>
        </w:r>
      </w:hyperlink>
      <w:r>
        <w:rPr>
          <w:rFonts w:ascii="Times New Roman" w:hAnsi="Times New Roman"/>
          <w:sz w:val="20"/>
          <w:szCs w:val="20"/>
        </w:rPr>
        <w:t xml:space="preserve">; </w:t>
      </w:r>
      <w:hyperlink r:id="rId30" w:history="1">
        <w:r>
          <w:rPr>
            <w:rStyle w:val="Kpr"/>
            <w:sz w:val="20"/>
            <w:szCs w:val="20"/>
          </w:rPr>
          <w:t>http://sbf.erciyes.edu.tr/ckfinder/userfiles/files/%C3%96l%C3%A7me%2C%20%C4%B0zlem%20ve%20De%C4%9Ferlendirme%20Sonu%C3%A7lar%C4%B1.pdf</w:t>
        </w:r>
      </w:hyperlink>
      <w:r>
        <w:rPr>
          <w:rFonts w:ascii="Times New Roman" w:hAnsi="Times New Roman"/>
          <w:sz w:val="20"/>
          <w:szCs w:val="20"/>
        </w:rPr>
        <w:t xml:space="preserve">). </w:t>
      </w:r>
    </w:p>
    <w:p w:rsidR="00695AC8" w:rsidRDefault="00695AC8" w:rsidP="00695AC8">
      <w:pPr>
        <w:pStyle w:val="ListeParagraf"/>
        <w:numPr>
          <w:ilvl w:val="0"/>
          <w:numId w:val="10"/>
        </w:numPr>
        <w:spacing w:before="120" w:after="120" w:line="360" w:lineRule="auto"/>
        <w:jc w:val="both"/>
        <w:rPr>
          <w:rFonts w:ascii="Times New Roman" w:hAnsi="Times New Roman"/>
          <w:sz w:val="24"/>
          <w:szCs w:val="24"/>
        </w:rPr>
      </w:pPr>
      <w:r>
        <w:rPr>
          <w:rFonts w:ascii="Times New Roman" w:hAnsi="Times New Roman"/>
          <w:sz w:val="24"/>
          <w:szCs w:val="24"/>
        </w:rPr>
        <w:t xml:space="preserve">İç-dış paydaş önerileri doğrultusunda eğitim öğretim planında değişiklik yapılmıştır </w:t>
      </w:r>
      <w:r>
        <w:rPr>
          <w:rFonts w:ascii="Times New Roman" w:hAnsi="Times New Roman"/>
          <w:b/>
          <w:sz w:val="24"/>
          <w:szCs w:val="24"/>
        </w:rPr>
        <w:t xml:space="preserve">(Bkz. Tablo B.11, Tablo B.12) </w:t>
      </w:r>
      <w:r>
        <w:rPr>
          <w:rFonts w:ascii="Times New Roman" w:hAnsi="Times New Roman"/>
          <w:sz w:val="20"/>
          <w:szCs w:val="20"/>
        </w:rPr>
        <w:t>(</w:t>
      </w:r>
      <w:hyperlink r:id="rId31" w:history="1">
        <w:r>
          <w:rPr>
            <w:rStyle w:val="Kpr"/>
            <w:sz w:val="20"/>
            <w:szCs w:val="20"/>
          </w:rPr>
          <w:t>https://dbp.erciyes.edu.tr/Program/P3.aspx</w:t>
        </w:r>
      </w:hyperlink>
      <w:r>
        <w:rPr>
          <w:rFonts w:ascii="Times New Roman" w:hAnsi="Times New Roman"/>
          <w:sz w:val="20"/>
          <w:szCs w:val="20"/>
        </w:rPr>
        <w:t xml:space="preserve">; </w:t>
      </w:r>
      <w:hyperlink r:id="rId32" w:history="1">
        <w:r>
          <w:rPr>
            <w:rStyle w:val="Kpr"/>
            <w:sz w:val="20"/>
            <w:szCs w:val="20"/>
          </w:rPr>
          <w:t>http://sbf.erciyes.edu.tr/ckfinder/userfiles/files/%C3%96l%C3%A7me%2C%20%C4%B0zlem%20ve%20De%C4%9Ferlendirme%20Sonu%C3%A7lar%C4%B1.pdf</w:t>
        </w:r>
      </w:hyperlink>
      <w:r>
        <w:rPr>
          <w:rFonts w:ascii="Times New Roman" w:hAnsi="Times New Roman"/>
          <w:sz w:val="20"/>
          <w:szCs w:val="20"/>
        </w:rPr>
        <w:t>).</w:t>
      </w:r>
    </w:p>
    <w:p w:rsidR="00695AC8" w:rsidRDefault="00695AC8" w:rsidP="00695AC8">
      <w:pPr>
        <w:pStyle w:val="ListeParagraf"/>
        <w:numPr>
          <w:ilvl w:val="0"/>
          <w:numId w:val="10"/>
        </w:numPr>
        <w:spacing w:before="120" w:after="120" w:line="360" w:lineRule="auto"/>
        <w:jc w:val="both"/>
        <w:rPr>
          <w:rFonts w:ascii="Times New Roman" w:hAnsi="Times New Roman"/>
          <w:sz w:val="24"/>
          <w:szCs w:val="24"/>
        </w:rPr>
      </w:pPr>
      <w:r>
        <w:rPr>
          <w:rFonts w:ascii="Times New Roman" w:hAnsi="Times New Roman"/>
          <w:sz w:val="24"/>
          <w:szCs w:val="24"/>
        </w:rPr>
        <w:t xml:space="preserve">Bölüm Ders bilgi paketi güncellenmiştir </w:t>
      </w:r>
      <w:r>
        <w:rPr>
          <w:rFonts w:ascii="Times New Roman" w:hAnsi="Times New Roman"/>
          <w:sz w:val="20"/>
          <w:szCs w:val="20"/>
        </w:rPr>
        <w:t>(</w:t>
      </w:r>
      <w:hyperlink r:id="rId33" w:history="1">
        <w:r>
          <w:rPr>
            <w:rStyle w:val="Kpr"/>
            <w:sz w:val="20"/>
            <w:szCs w:val="20"/>
          </w:rPr>
          <w:t>https://dbp.erciyes.edu.tr/Program/Learn.aspx?Learn=yC0K3NPOq5o</w:t>
        </w:r>
      </w:hyperlink>
      <w:r>
        <w:rPr>
          <w:rFonts w:ascii="Times New Roman" w:hAnsi="Times New Roman"/>
          <w:sz w:val="20"/>
          <w:szCs w:val="20"/>
        </w:rPr>
        <w:t>=).</w:t>
      </w:r>
      <w:r>
        <w:rPr>
          <w:rFonts w:ascii="Times New Roman" w:hAnsi="Times New Roman"/>
          <w:sz w:val="24"/>
          <w:szCs w:val="24"/>
        </w:rPr>
        <w:t xml:space="preserve">   </w:t>
      </w:r>
    </w:p>
    <w:p w:rsidR="00695AC8" w:rsidRDefault="00695AC8" w:rsidP="00695AC8">
      <w:pPr>
        <w:pStyle w:val="ListeParagraf"/>
        <w:numPr>
          <w:ilvl w:val="0"/>
          <w:numId w:val="10"/>
        </w:numPr>
        <w:spacing w:before="120" w:after="120" w:line="360" w:lineRule="auto"/>
        <w:jc w:val="both"/>
        <w:rPr>
          <w:rFonts w:ascii="Times New Roman" w:hAnsi="Times New Roman"/>
          <w:sz w:val="24"/>
          <w:szCs w:val="24"/>
        </w:rPr>
      </w:pPr>
      <w:r>
        <w:rPr>
          <w:rFonts w:ascii="Times New Roman" w:hAnsi="Times New Roman"/>
          <w:sz w:val="24"/>
          <w:szCs w:val="24"/>
        </w:rPr>
        <w:t xml:space="preserve">Paydaş görüşleri doğrultusunda ERÜ SBF Eğitim-Öğretim Yönergesi güncelleme çalışmaları yapılmış ve Üniversite Senatosu’na sunulmuştur </w:t>
      </w:r>
      <w:r>
        <w:rPr>
          <w:rFonts w:ascii="Times New Roman" w:hAnsi="Times New Roman"/>
          <w:sz w:val="20"/>
          <w:szCs w:val="20"/>
        </w:rPr>
        <w:t>(</w:t>
      </w:r>
      <w:hyperlink r:id="rId34" w:history="1">
        <w:r>
          <w:rPr>
            <w:rStyle w:val="Kpr"/>
            <w:sz w:val="20"/>
            <w:szCs w:val="20"/>
          </w:rPr>
          <w:t>http://sbf.erciyes.edu.tr/mevzuat/Yonergeler/Saglik-Bilimleri-Fakultesi/35/37</w:t>
        </w:r>
      </w:hyperlink>
      <w:r>
        <w:rPr>
          <w:rFonts w:ascii="Times New Roman" w:hAnsi="Times New Roman"/>
          <w:sz w:val="20"/>
          <w:szCs w:val="20"/>
        </w:rPr>
        <w:t>).</w:t>
      </w:r>
      <w:r>
        <w:rPr>
          <w:rFonts w:ascii="Times New Roman" w:hAnsi="Times New Roman"/>
          <w:sz w:val="24"/>
          <w:szCs w:val="24"/>
        </w:rPr>
        <w:t xml:space="preserve"> </w:t>
      </w:r>
    </w:p>
    <w:p w:rsidR="00695AC8" w:rsidRDefault="00695AC8" w:rsidP="00695AC8">
      <w:pPr>
        <w:pStyle w:val="ListeParagraf"/>
        <w:numPr>
          <w:ilvl w:val="0"/>
          <w:numId w:val="10"/>
        </w:numPr>
        <w:spacing w:before="120" w:after="120" w:line="360" w:lineRule="auto"/>
        <w:jc w:val="both"/>
        <w:rPr>
          <w:rFonts w:ascii="Times New Roman" w:hAnsi="Times New Roman"/>
          <w:sz w:val="24"/>
          <w:szCs w:val="24"/>
        </w:rPr>
      </w:pPr>
      <w:r>
        <w:rPr>
          <w:rFonts w:ascii="Times New Roman" w:hAnsi="Times New Roman"/>
          <w:sz w:val="24"/>
          <w:szCs w:val="24"/>
        </w:rPr>
        <w:t>Bölüm öğretim elemanları tarafından hazırlanan</w:t>
      </w:r>
      <w:r>
        <w:rPr>
          <w:rFonts w:ascii="Times New Roman" w:hAnsi="Times New Roman"/>
          <w:i/>
          <w:sz w:val="24"/>
          <w:szCs w:val="24"/>
        </w:rPr>
        <w:t xml:space="preserve"> Teknik Uygulama Becerileri Öğrenim Rehberi</w:t>
      </w:r>
      <w:r>
        <w:rPr>
          <w:rFonts w:ascii="Times New Roman" w:hAnsi="Times New Roman"/>
          <w:sz w:val="24"/>
          <w:szCs w:val="24"/>
        </w:rPr>
        <w:t xml:space="preserve"> güncellenerek basıma hazır hale getirilmiştir. 2017-2018 eğitim öğretim yılından itibaren kitabın güncellenen basımı kullanılacaktır. Yeni rehberin kullanımına ilişkin iç ve dış paydaştan gelen önerilerin kitap yazım ekibi tarafından değerlendirilmesi ve gereken güncellemenin yapılması planlanmıştır </w:t>
      </w:r>
      <w:r>
        <w:rPr>
          <w:rFonts w:ascii="Times New Roman" w:hAnsi="Times New Roman"/>
          <w:b/>
          <w:sz w:val="24"/>
          <w:szCs w:val="24"/>
        </w:rPr>
        <w:t>(Ek B-7).</w:t>
      </w:r>
    </w:p>
    <w:p w:rsidR="00695AC8" w:rsidRDefault="00695AC8" w:rsidP="00695AC8">
      <w:pPr>
        <w:pStyle w:val="ListeParagraf"/>
        <w:spacing w:before="120" w:after="120" w:line="360" w:lineRule="auto"/>
        <w:ind w:left="0"/>
        <w:jc w:val="both"/>
        <w:rPr>
          <w:rFonts w:ascii="Times New Roman" w:hAnsi="Times New Roman"/>
          <w:sz w:val="24"/>
          <w:szCs w:val="24"/>
          <w:highlight w:val="yellow"/>
        </w:rPr>
      </w:pPr>
      <w:r>
        <w:rPr>
          <w:rFonts w:ascii="Times New Roman" w:hAnsi="Times New Roman"/>
          <w:sz w:val="24"/>
          <w:szCs w:val="24"/>
        </w:rPr>
        <w:t xml:space="preserve">Yukarıda açıklanan faaliyetlerin değerlendirilmesi; yıllık olarak yapılması planlanan iç ve dış paydaş toplantısında  programdan memnuniyet durumunun değerlendirmesi ve izlem </w:t>
      </w:r>
      <w:r>
        <w:rPr>
          <w:rFonts w:ascii="Times New Roman" w:hAnsi="Times New Roman"/>
          <w:sz w:val="24"/>
          <w:szCs w:val="24"/>
        </w:rPr>
        <w:lastRenderedPageBreak/>
        <w:t xml:space="preserve">çalışması ile gerçekleştirilecektir </w:t>
      </w:r>
      <w:r>
        <w:rPr>
          <w:rFonts w:ascii="Times New Roman" w:hAnsi="Times New Roman"/>
          <w:sz w:val="20"/>
          <w:szCs w:val="20"/>
        </w:rPr>
        <w:t>(</w:t>
      </w:r>
      <w:hyperlink r:id="rId35" w:history="1">
        <w:r>
          <w:rPr>
            <w:rStyle w:val="Kpr"/>
            <w:sz w:val="20"/>
            <w:szCs w:val="20"/>
          </w:rPr>
          <w:t>http://sbf.erciyes.edu.tr/fakultemiz/Olcme-Izlem-ve-Degerlendirme-/Saglik-Bilimleri-Fakultesi/1/89</w:t>
        </w:r>
      </w:hyperlink>
      <w:r>
        <w:rPr>
          <w:rFonts w:ascii="Times New Roman" w:hAnsi="Times New Roman"/>
          <w:sz w:val="20"/>
          <w:szCs w:val="20"/>
        </w:rPr>
        <w:t>)</w:t>
      </w:r>
      <w:r>
        <w:rPr>
          <w:rFonts w:ascii="Times New Roman" w:hAnsi="Times New Roman"/>
          <w:sz w:val="24"/>
          <w:szCs w:val="24"/>
        </w:rPr>
        <w:t xml:space="preserve">. </w:t>
      </w:r>
    </w:p>
    <w:p w:rsidR="00695AC8" w:rsidRDefault="00695AC8" w:rsidP="00695AC8">
      <w:pPr>
        <w:pStyle w:val="ListeParagraf"/>
        <w:spacing w:before="120" w:after="120" w:line="360" w:lineRule="auto"/>
        <w:ind w:left="0"/>
        <w:jc w:val="both"/>
        <w:rPr>
          <w:rFonts w:ascii="Times New Roman" w:hAnsi="Times New Roman"/>
          <w:sz w:val="24"/>
          <w:szCs w:val="24"/>
          <w:highlight w:val="yellow"/>
        </w:rPr>
      </w:pPr>
      <w:r>
        <w:rPr>
          <w:rFonts w:ascii="Times New Roman" w:hAnsi="Times New Roman"/>
          <w:sz w:val="24"/>
          <w:szCs w:val="24"/>
        </w:rPr>
        <w:t xml:space="preserve">Ölçme Değerlendirme Komisyonu tarafından 2016-2017 eğitim öğretim döneminde HEPDAK çıktılarına ulaşma düzeyi ve Hemşirelik Bölümü Program Yeterliliklerine ulaşma düzeyini belirlemeye yönelik hazırlanan anket formu, mezun durumundaki öğrencilere uygulanmıştır. Bu formun tüm mezun  durumundaki öğrencilere yıllık olarak uygulanması planlanmış olup çevrimi henüz kapatılmamıştır </w:t>
      </w:r>
      <w:r>
        <w:rPr>
          <w:rFonts w:ascii="Times New Roman" w:hAnsi="Times New Roman"/>
          <w:b/>
          <w:sz w:val="24"/>
          <w:szCs w:val="24"/>
        </w:rPr>
        <w:t xml:space="preserve">(Bkz. Tablo B.4 ve Tablo B.5; </w:t>
      </w:r>
      <w:hyperlink r:id="rId36" w:history="1">
        <w:r>
          <w:rPr>
            <w:rStyle w:val="Kpr"/>
            <w:sz w:val="20"/>
            <w:szCs w:val="20"/>
          </w:rPr>
          <w:t>http://sbf.erciyes.edu.tr/ckfinder/userfiles/files/B%C3%B6l%C3%BCm%20Faaliyet%20Plan%C4%B1.pdf</w:t>
        </w:r>
      </w:hyperlink>
      <w:r>
        <w:rPr>
          <w:rFonts w:ascii="Times New Roman" w:hAnsi="Times New Roman"/>
          <w:sz w:val="20"/>
          <w:szCs w:val="20"/>
        </w:rPr>
        <w:t>).</w:t>
      </w:r>
      <w:r>
        <w:rPr>
          <w:rFonts w:ascii="Times New Roman" w:hAnsi="Times New Roman"/>
          <w:b/>
          <w:sz w:val="24"/>
          <w:szCs w:val="24"/>
        </w:rPr>
        <w:t xml:space="preserve"> </w:t>
      </w:r>
    </w:p>
    <w:p w:rsidR="00695AC8" w:rsidRDefault="00695AC8" w:rsidP="00695AC8">
      <w:pPr>
        <w:pStyle w:val="ListeParagraf"/>
        <w:spacing w:line="360" w:lineRule="auto"/>
        <w:ind w:left="0"/>
        <w:jc w:val="both"/>
        <w:rPr>
          <w:rFonts w:ascii="Times New Roman" w:hAnsi="Times New Roman"/>
          <w:sz w:val="24"/>
          <w:szCs w:val="24"/>
        </w:rPr>
      </w:pPr>
      <w:r>
        <w:rPr>
          <w:rFonts w:ascii="Times New Roman" w:hAnsi="Times New Roman"/>
          <w:sz w:val="24"/>
          <w:szCs w:val="24"/>
        </w:rPr>
        <w:t xml:space="preserve">Daha önceki yıllarda son sınıf öğrencilerine Ölçme ve Değerlendirme Komisyonu Üyeleri’nce uygulanan </w:t>
      </w:r>
      <w:r>
        <w:rPr>
          <w:rFonts w:ascii="Times New Roman" w:hAnsi="Times New Roman"/>
          <w:i/>
          <w:sz w:val="24"/>
          <w:szCs w:val="24"/>
        </w:rPr>
        <w:t xml:space="preserve">Yaşam Boyu Öğrenme Değerlendirme Anketi </w:t>
      </w:r>
      <w:r>
        <w:rPr>
          <w:rFonts w:ascii="Times New Roman" w:hAnsi="Times New Roman"/>
          <w:sz w:val="24"/>
          <w:szCs w:val="24"/>
        </w:rPr>
        <w:t xml:space="preserve">2016-2017 yılından itibaren örneklem seçilerek tüm sınıflara uygulanmıştır. Sonuçlara bakıldığında </w:t>
      </w:r>
      <w:r>
        <w:rPr>
          <w:rFonts w:ascii="Times New Roman" w:hAnsi="Times New Roman"/>
          <w:b/>
          <w:sz w:val="24"/>
          <w:szCs w:val="24"/>
        </w:rPr>
        <w:t>(Bkz. Tablo B.2)</w:t>
      </w:r>
      <w:r>
        <w:rPr>
          <w:rFonts w:ascii="Times New Roman" w:hAnsi="Times New Roman"/>
          <w:sz w:val="24"/>
          <w:szCs w:val="24"/>
        </w:rPr>
        <w:t xml:space="preserve">  Ara Rapor </w:t>
      </w:r>
      <w:r>
        <w:rPr>
          <w:rFonts w:ascii="Times New Roman" w:hAnsi="Times New Roman"/>
          <w:b/>
          <w:sz w:val="24"/>
          <w:szCs w:val="24"/>
        </w:rPr>
        <w:t>2. Eğitim Programı</w:t>
      </w:r>
      <w:r>
        <w:rPr>
          <w:rFonts w:ascii="Times New Roman" w:hAnsi="Times New Roman"/>
          <w:sz w:val="24"/>
          <w:szCs w:val="24"/>
        </w:rPr>
        <w:t xml:space="preserve"> başlığında açıklandığı şekilde, mevcut durum değerlendirilmiş ve Ara Rapor</w:t>
      </w:r>
      <w:r>
        <w:rPr>
          <w:rFonts w:ascii="Times New Roman" w:hAnsi="Times New Roman"/>
          <w:b/>
          <w:sz w:val="24"/>
          <w:szCs w:val="24"/>
        </w:rPr>
        <w:t xml:space="preserve"> 3.</w:t>
      </w:r>
      <w:r>
        <w:rPr>
          <w:rFonts w:ascii="Times New Roman" w:hAnsi="Times New Roman"/>
          <w:sz w:val="24"/>
          <w:szCs w:val="24"/>
        </w:rPr>
        <w:t xml:space="preserve"> </w:t>
      </w:r>
      <w:r>
        <w:rPr>
          <w:rFonts w:ascii="Times New Roman" w:hAnsi="Times New Roman"/>
          <w:b/>
          <w:sz w:val="24"/>
          <w:szCs w:val="24"/>
        </w:rPr>
        <w:t xml:space="preserve">Program çıktıları </w:t>
      </w:r>
      <w:r>
        <w:rPr>
          <w:rFonts w:ascii="Times New Roman" w:hAnsi="Times New Roman"/>
          <w:sz w:val="24"/>
          <w:szCs w:val="24"/>
        </w:rPr>
        <w:t>başlığında da</w:t>
      </w:r>
      <w:r>
        <w:rPr>
          <w:rFonts w:ascii="Times New Roman" w:hAnsi="Times New Roman"/>
          <w:b/>
          <w:sz w:val="24"/>
          <w:szCs w:val="24"/>
        </w:rPr>
        <w:t xml:space="preserve"> </w:t>
      </w:r>
      <w:r>
        <w:rPr>
          <w:rFonts w:ascii="Times New Roman" w:hAnsi="Times New Roman"/>
          <w:i/>
          <w:sz w:val="24"/>
          <w:szCs w:val="24"/>
        </w:rPr>
        <w:t>“yaşam boyu öğrenmeyi benimseyebilme becerisi”</w:t>
      </w:r>
      <w:r>
        <w:rPr>
          <w:rFonts w:ascii="Times New Roman" w:hAnsi="Times New Roman"/>
          <w:b/>
          <w:sz w:val="24"/>
          <w:szCs w:val="24"/>
        </w:rPr>
        <w:t xml:space="preserve"> </w:t>
      </w:r>
      <w:r>
        <w:rPr>
          <w:rFonts w:ascii="Times New Roman" w:hAnsi="Times New Roman"/>
          <w:sz w:val="24"/>
          <w:szCs w:val="24"/>
        </w:rPr>
        <w:t>kapsamında yapılan iyileştirme faaliyetlerine yer verilmiştir. 2017-2018 eğitim öğretim döneminde alınan önlemlere ilişkin süreç izlemi ve değerlendirilmesi yapılacaktır (</w:t>
      </w:r>
      <w:hyperlink r:id="rId37" w:history="1">
        <w:r>
          <w:rPr>
            <w:rStyle w:val="Kpr"/>
            <w:sz w:val="20"/>
            <w:szCs w:val="20"/>
          </w:rPr>
          <w:t>http://sbf.erciyes.edu.tr/fakultemiz/Olcme-Izlem-ve-Degerlendirme-/Saglik-Bilimleri-Fakultesi/1/89</w:t>
        </w:r>
      </w:hyperlink>
      <w:r>
        <w:rPr>
          <w:rFonts w:ascii="Times New Roman" w:hAnsi="Times New Roman"/>
          <w:sz w:val="24"/>
          <w:szCs w:val="24"/>
        </w:rPr>
        <w:t>).</w:t>
      </w:r>
    </w:p>
    <w:p w:rsidR="00695AC8" w:rsidRDefault="00695AC8" w:rsidP="00695AC8">
      <w:pPr>
        <w:pStyle w:val="ListeParagraf"/>
        <w:numPr>
          <w:ilvl w:val="0"/>
          <w:numId w:val="12"/>
        </w:numPr>
        <w:spacing w:line="360" w:lineRule="auto"/>
        <w:jc w:val="both"/>
        <w:rPr>
          <w:rFonts w:ascii="Times New Roman" w:hAnsi="Times New Roman"/>
          <w:sz w:val="24"/>
          <w:szCs w:val="24"/>
        </w:rPr>
      </w:pPr>
      <w:r>
        <w:rPr>
          <w:rFonts w:ascii="Times New Roman" w:hAnsi="Times New Roman"/>
          <w:sz w:val="24"/>
          <w:szCs w:val="24"/>
        </w:rPr>
        <w:t xml:space="preserve">Bölüm Faaliyet Planı dahilinde Ölçme Değerlendirme Komisyonu tarafından iç paydaş ve dış paydaştan gelen öneriler doğrultusunda </w:t>
      </w:r>
      <w:r>
        <w:rPr>
          <w:rFonts w:ascii="Times New Roman" w:hAnsi="Times New Roman"/>
          <w:i/>
          <w:sz w:val="24"/>
          <w:szCs w:val="24"/>
        </w:rPr>
        <w:t>Modül Değerlendirme Anketi, Öğretim Elemanı Değerlendirme Anketini</w:t>
      </w:r>
      <w:r>
        <w:rPr>
          <w:rFonts w:ascii="Times New Roman" w:hAnsi="Times New Roman"/>
          <w:sz w:val="24"/>
          <w:szCs w:val="24"/>
        </w:rPr>
        <w:t xml:space="preserve"> güncellemiş ve güncellenen anketler 2017-2018 eğitim-öğretim döneminden itibaren kullanılacaktır </w:t>
      </w:r>
      <w:r>
        <w:rPr>
          <w:rFonts w:ascii="Times New Roman" w:hAnsi="Times New Roman"/>
          <w:sz w:val="20"/>
          <w:szCs w:val="20"/>
        </w:rPr>
        <w:t>(</w:t>
      </w:r>
      <w:hyperlink r:id="rId38" w:history="1">
        <w:r>
          <w:rPr>
            <w:rStyle w:val="Kpr"/>
            <w:sz w:val="20"/>
            <w:szCs w:val="20"/>
          </w:rPr>
          <w:t>http://sbf.erciyes.edu.tr/formlar/Ogrenci/Saglik-Bilimleri-Fakultesi/5/21</w:t>
        </w:r>
      </w:hyperlink>
      <w:r>
        <w:rPr>
          <w:rFonts w:ascii="Times New Roman" w:hAnsi="Times New Roman"/>
          <w:sz w:val="20"/>
          <w:szCs w:val="20"/>
        </w:rPr>
        <w:t>;</w:t>
      </w:r>
      <w:hyperlink r:id="rId39" w:history="1">
        <w:r>
          <w:rPr>
            <w:rStyle w:val="Kpr"/>
            <w:sz w:val="20"/>
            <w:szCs w:val="20"/>
          </w:rPr>
          <w:t>http://sbf.erciyes.edu.tr/formlar/Personel-Is-Akis-Portfolyosu/Saglik-Bilimleri-Fakultesi/5/85</w:t>
        </w:r>
      </w:hyperlink>
      <w:r>
        <w:rPr>
          <w:rFonts w:ascii="Times New Roman" w:hAnsi="Times New Roman"/>
          <w:sz w:val="20"/>
          <w:szCs w:val="20"/>
        </w:rPr>
        <w:t>).</w:t>
      </w:r>
      <w:r>
        <w:rPr>
          <w:rFonts w:ascii="Times New Roman" w:hAnsi="Times New Roman"/>
          <w:sz w:val="24"/>
          <w:szCs w:val="24"/>
        </w:rPr>
        <w:t xml:space="preserve">   Ölçme Değerlendirme Komisyonu Klinik Değerlendirme Formu Çalışma Gruplarınca </w:t>
      </w:r>
      <w:r>
        <w:rPr>
          <w:rFonts w:ascii="Times New Roman" w:hAnsi="Times New Roman"/>
          <w:i/>
          <w:sz w:val="24"/>
          <w:szCs w:val="24"/>
        </w:rPr>
        <w:t>Klinik Uygulama Değerlendirme Formları</w:t>
      </w:r>
      <w:r>
        <w:rPr>
          <w:rFonts w:ascii="Times New Roman" w:hAnsi="Times New Roman"/>
          <w:sz w:val="24"/>
          <w:szCs w:val="24"/>
        </w:rPr>
        <w:t xml:space="preserve">nı güncellemiştir. ERÜ SBF Hemşirelik Bölümü Sağlıklı Yaşam ve Hemşirelik Modül VIII, IX ERÜ SBF Hemşirelik Bölümü Sağlık Durumunda Bozulma ve Hemşirelik Modül I, II, III, IV, V, VI, ERÜ SBF Hemşirelik Bölümü Karmaşık Sağlık Sorunları ve Hemşirelik Modül I, II, III, ERÜ SBF Hemşirelik Bölümü İntörn Uygulama ve Değerlendirme Formu başlıklarında 2017-2018 eğitim öğretim yılından itibaren kullanılacaktır. Ayrıca ERÜ SBF Hemşirelik Bölümü Paydaş Değerlendirme Formu da bu Çalışma Grubu’nca hazırlanmıştır </w:t>
      </w:r>
      <w:r>
        <w:rPr>
          <w:rFonts w:ascii="Times New Roman" w:hAnsi="Times New Roman"/>
          <w:sz w:val="20"/>
          <w:szCs w:val="20"/>
        </w:rPr>
        <w:t>(</w:t>
      </w:r>
      <w:hyperlink r:id="rId40" w:history="1">
        <w:r>
          <w:rPr>
            <w:rStyle w:val="Kpr"/>
            <w:sz w:val="20"/>
            <w:szCs w:val="20"/>
          </w:rPr>
          <w:t>http://sbf.erciyes.edu.tr/formlar/Personel-Is-Akis-Portfolyosu/Saglik-Bilimleri-Fakultesi/5/85</w:t>
        </w:r>
      </w:hyperlink>
      <w:r>
        <w:rPr>
          <w:rFonts w:ascii="Times New Roman" w:hAnsi="Times New Roman"/>
          <w:sz w:val="20"/>
          <w:szCs w:val="20"/>
        </w:rPr>
        <w:t xml:space="preserve">; </w:t>
      </w:r>
      <w:hyperlink r:id="rId41" w:history="1">
        <w:r>
          <w:rPr>
            <w:rStyle w:val="Kpr"/>
            <w:sz w:val="20"/>
            <w:szCs w:val="20"/>
          </w:rPr>
          <w:t>http://sbf.erciyes.edu.tr/formlar/Ogrenci/Saglik-Bilimleri-Fakultesi/5/21</w:t>
        </w:r>
      </w:hyperlink>
      <w:r>
        <w:rPr>
          <w:rFonts w:ascii="Times New Roman" w:hAnsi="Times New Roman"/>
          <w:sz w:val="20"/>
          <w:szCs w:val="20"/>
        </w:rPr>
        <w:t>).</w:t>
      </w:r>
      <w:r>
        <w:rPr>
          <w:rFonts w:ascii="Times New Roman" w:hAnsi="Times New Roman"/>
          <w:sz w:val="24"/>
          <w:szCs w:val="24"/>
        </w:rPr>
        <w:t xml:space="preserve"> </w:t>
      </w:r>
    </w:p>
    <w:p w:rsidR="00695AC8" w:rsidRDefault="00695AC8" w:rsidP="00695AC8">
      <w:pPr>
        <w:spacing w:before="120" w:after="120" w:line="360" w:lineRule="auto"/>
        <w:ind w:left="360"/>
        <w:contextualSpacing/>
        <w:jc w:val="both"/>
        <w:rPr>
          <w:rFonts w:ascii="Times New Roman" w:hAnsi="Times New Roman"/>
          <w:b/>
          <w:i/>
          <w:sz w:val="24"/>
          <w:szCs w:val="24"/>
          <w:highlight w:val="yellow"/>
          <w:u w:val="single"/>
        </w:rPr>
      </w:pPr>
      <w:r>
        <w:rPr>
          <w:rFonts w:ascii="Times New Roman" w:hAnsi="Times New Roman"/>
          <w:sz w:val="24"/>
          <w:szCs w:val="24"/>
        </w:rPr>
        <w:t xml:space="preserve">Bu formlar müfredatla uyumlu ve öğrencinin kazanması gereken yeterlilikler gözönüne alınarak güncellenmiş, Bölüm Akademik Kurul toplantısı ve Akreditasyon Üst Kurul  </w:t>
      </w:r>
      <w:r>
        <w:rPr>
          <w:rFonts w:ascii="Times New Roman" w:hAnsi="Times New Roman"/>
          <w:sz w:val="24"/>
          <w:szCs w:val="24"/>
        </w:rPr>
        <w:lastRenderedPageBreak/>
        <w:t xml:space="preserve">toplantısında görüşülmüştür. İç ve dış paydaş toplantılarında alınacak paydaş memnuniyeti ile mezun öğrencilere yapılacak program yeterlilikleri ve çıktılarının değerlendirilmesi dahilinde süreç izlemi  gerçekleştirilecektir </w:t>
      </w:r>
      <w:r>
        <w:rPr>
          <w:rFonts w:ascii="Times New Roman" w:hAnsi="Times New Roman"/>
          <w:b/>
          <w:sz w:val="24"/>
          <w:szCs w:val="24"/>
        </w:rPr>
        <w:t xml:space="preserve">(Bkz. Tablo B.4, B.5, B.14) </w:t>
      </w:r>
    </w:p>
    <w:p w:rsidR="00695AC8" w:rsidRDefault="00695AC8" w:rsidP="00695AC8">
      <w:pPr>
        <w:pStyle w:val="ListeParagraf"/>
        <w:numPr>
          <w:ilvl w:val="0"/>
          <w:numId w:val="14"/>
        </w:numPr>
        <w:spacing w:line="360" w:lineRule="auto"/>
        <w:jc w:val="both"/>
        <w:rPr>
          <w:rFonts w:ascii="Times New Roman" w:hAnsi="Times New Roman"/>
          <w:color w:val="000000"/>
          <w:sz w:val="24"/>
          <w:szCs w:val="24"/>
        </w:rPr>
      </w:pPr>
      <w:r>
        <w:rPr>
          <w:rFonts w:ascii="Times New Roman" w:hAnsi="Times New Roman"/>
          <w:sz w:val="24"/>
          <w:szCs w:val="24"/>
        </w:rPr>
        <w:t xml:space="preserve">Ölçme Değerlendirme Komisyonu’nca </w:t>
      </w:r>
      <w:r>
        <w:rPr>
          <w:rFonts w:ascii="Times New Roman" w:hAnsi="Times New Roman"/>
          <w:i/>
          <w:color w:val="000000"/>
          <w:sz w:val="24"/>
          <w:szCs w:val="24"/>
        </w:rPr>
        <w:t>Sınav Soru Tutanağı</w:t>
      </w:r>
      <w:r>
        <w:rPr>
          <w:rFonts w:ascii="Times New Roman" w:hAnsi="Times New Roman"/>
          <w:color w:val="000000"/>
          <w:sz w:val="24"/>
          <w:szCs w:val="24"/>
        </w:rPr>
        <w:t xml:space="preserve"> oluşturulmuş ve sınav yoklama tutanağının arkasında basılı form şeklinde yer almaktadır. Tüm sınavlarda öğrencilerin geri bildirimleri öğretim elemanları tarafından bu tutanağa not edilmekte ve Ölçme Değerlendirme Komisyonu’nca PUKÖ döngüsü çerçevesinde ilgililerle paylaşımı ve izlemi gerçekleştirilmektedir </w:t>
      </w:r>
      <w:r>
        <w:rPr>
          <w:rFonts w:ascii="Times New Roman" w:hAnsi="Times New Roman"/>
          <w:color w:val="000000"/>
          <w:sz w:val="20"/>
          <w:szCs w:val="20"/>
        </w:rPr>
        <w:t>(</w:t>
      </w:r>
      <w:hyperlink r:id="rId42" w:history="1">
        <w:r>
          <w:rPr>
            <w:rStyle w:val="Kpr"/>
            <w:sz w:val="20"/>
            <w:szCs w:val="20"/>
          </w:rPr>
          <w:t>http://sbf.erciyes.edu.tr/formlar/Personel-Is-Akis-Portfolyosu/Saglik-Bilimleri-Fakultesi/5/85</w:t>
        </w:r>
      </w:hyperlink>
      <w:r>
        <w:rPr>
          <w:rFonts w:ascii="Times New Roman" w:hAnsi="Times New Roman"/>
          <w:sz w:val="20"/>
          <w:szCs w:val="20"/>
        </w:rPr>
        <w:t>).</w:t>
      </w:r>
      <w:r>
        <w:rPr>
          <w:rFonts w:ascii="Times New Roman" w:hAnsi="Times New Roman"/>
          <w:sz w:val="24"/>
          <w:szCs w:val="24"/>
        </w:rPr>
        <w:t xml:space="preserve"> Konuya ilişkin Ara Rapor </w:t>
      </w:r>
      <w:r>
        <w:rPr>
          <w:rFonts w:ascii="Times New Roman" w:hAnsi="Times New Roman"/>
          <w:b/>
          <w:sz w:val="24"/>
          <w:szCs w:val="24"/>
        </w:rPr>
        <w:t>2. Eğitim Programı</w:t>
      </w:r>
      <w:r>
        <w:rPr>
          <w:rFonts w:ascii="Times New Roman" w:hAnsi="Times New Roman"/>
          <w:sz w:val="24"/>
          <w:szCs w:val="24"/>
        </w:rPr>
        <w:t xml:space="preserve"> başlığında açıklandığı şekliyle düzeltici önleyici faaliyetler planlanmış ve uygulanmıştır. DÖF İzlem Formu, Faaliyet Planı doğrultusunda yapılacak SBİF ile süreç izlemi gerçekleştirilecektir (</w:t>
      </w:r>
      <w:hyperlink r:id="rId43" w:history="1">
        <w:r>
          <w:rPr>
            <w:rStyle w:val="Kpr"/>
            <w:sz w:val="20"/>
            <w:szCs w:val="20"/>
          </w:rPr>
          <w:t>http://sbf.erciyes.edu.tr/DYR/Duyuru-Detay/IC-PAYDAS-TOPLANTISI-RAPORU/2107</w:t>
        </w:r>
      </w:hyperlink>
      <w:r>
        <w:rPr>
          <w:rFonts w:ascii="Times New Roman" w:hAnsi="Times New Roman"/>
          <w:sz w:val="20"/>
          <w:szCs w:val="20"/>
        </w:rPr>
        <w:t xml:space="preserve">; </w:t>
      </w:r>
      <w:hyperlink r:id="rId44" w:history="1">
        <w:r>
          <w:rPr>
            <w:rStyle w:val="Kpr"/>
            <w:sz w:val="20"/>
            <w:szCs w:val="20"/>
          </w:rPr>
          <w:t>http://sbf.erciyes.edu.tr/fakultemiz/Stratejik-Plan/Saglik-Bilimleri-Fakultesi/1/76</w:t>
        </w:r>
      </w:hyperlink>
      <w:r>
        <w:rPr>
          <w:rFonts w:ascii="Times New Roman" w:hAnsi="Times New Roman"/>
          <w:sz w:val="20"/>
          <w:szCs w:val="20"/>
        </w:rPr>
        <w:t>).</w:t>
      </w:r>
      <w:r>
        <w:rPr>
          <w:rFonts w:ascii="Times New Roman" w:hAnsi="Times New Roman"/>
          <w:sz w:val="24"/>
          <w:szCs w:val="24"/>
        </w:rPr>
        <w:t xml:space="preserve"> </w:t>
      </w:r>
    </w:p>
    <w:p w:rsidR="00695AC8" w:rsidRDefault="00695AC8" w:rsidP="00695AC8">
      <w:pPr>
        <w:pStyle w:val="ListeParagraf"/>
        <w:numPr>
          <w:ilvl w:val="0"/>
          <w:numId w:val="14"/>
        </w:numPr>
        <w:spacing w:line="360" w:lineRule="auto"/>
        <w:jc w:val="both"/>
        <w:rPr>
          <w:rFonts w:ascii="Times New Roman" w:hAnsi="Times New Roman"/>
          <w:color w:val="000000"/>
          <w:sz w:val="24"/>
          <w:szCs w:val="24"/>
        </w:rPr>
      </w:pPr>
      <w:r>
        <w:rPr>
          <w:rFonts w:ascii="Times New Roman" w:hAnsi="Times New Roman"/>
          <w:sz w:val="24"/>
          <w:szCs w:val="24"/>
        </w:rPr>
        <w:t xml:space="preserve">Ölçme Değerlendirme usul ve esasları güncellenmiştir </w:t>
      </w:r>
      <w:r>
        <w:rPr>
          <w:rFonts w:ascii="Times New Roman" w:hAnsi="Times New Roman"/>
          <w:sz w:val="20"/>
          <w:szCs w:val="20"/>
        </w:rPr>
        <w:t>(</w:t>
      </w:r>
      <w:hyperlink r:id="rId45" w:history="1">
        <w:r>
          <w:rPr>
            <w:rStyle w:val="Kpr"/>
            <w:sz w:val="20"/>
            <w:szCs w:val="20"/>
          </w:rPr>
          <w:t>http://sbf.erciyes.edu.tr/Dosyalar/ERU_SBF_Hemsirelik_Bolumu_Mezuniyet_Oncesi_Olcme_Degerlendirme_Komisyonunun_Usul_ve_Esaslari.pdf</w:t>
        </w:r>
      </w:hyperlink>
      <w:r>
        <w:rPr>
          <w:rFonts w:ascii="Times New Roman" w:hAnsi="Times New Roman"/>
          <w:sz w:val="20"/>
          <w:szCs w:val="20"/>
        </w:rPr>
        <w:t>).</w:t>
      </w:r>
      <w:r>
        <w:rPr>
          <w:rFonts w:ascii="Times New Roman" w:hAnsi="Times New Roman"/>
          <w:sz w:val="24"/>
          <w:szCs w:val="24"/>
        </w:rPr>
        <w:t xml:space="preserve"> Öğrencilerin etkin katılımını sağlamak amacıyla güncellenen Usul ve Esaslar kapsamında sürece öğrenciler de dahil edilmiştir </w:t>
      </w:r>
      <w:r>
        <w:rPr>
          <w:rFonts w:ascii="Times New Roman" w:hAnsi="Times New Roman"/>
          <w:sz w:val="20"/>
          <w:szCs w:val="20"/>
        </w:rPr>
        <w:t>(</w:t>
      </w:r>
      <w:hyperlink r:id="rId46" w:history="1">
        <w:r>
          <w:rPr>
            <w:rStyle w:val="Kpr"/>
            <w:sz w:val="20"/>
            <w:szCs w:val="20"/>
          </w:rPr>
          <w:t>http://sbf.erciyes.edu.tr/yonetim/Komisyonlar/Saglik-Bilimleri-Fakultesi/2/34</w:t>
        </w:r>
      </w:hyperlink>
      <w:r>
        <w:rPr>
          <w:rFonts w:ascii="Times New Roman" w:hAnsi="Times New Roman"/>
          <w:sz w:val="20"/>
          <w:szCs w:val="20"/>
        </w:rPr>
        <w:t xml:space="preserve">). </w:t>
      </w:r>
    </w:p>
    <w:p w:rsidR="00695AC8" w:rsidRDefault="00695AC8" w:rsidP="00695AC8">
      <w:pPr>
        <w:pStyle w:val="ListeParagraf"/>
        <w:numPr>
          <w:ilvl w:val="0"/>
          <w:numId w:val="14"/>
        </w:numPr>
        <w:spacing w:line="360" w:lineRule="auto"/>
        <w:jc w:val="both"/>
        <w:rPr>
          <w:rFonts w:ascii="Times New Roman" w:hAnsi="Times New Roman"/>
          <w:color w:val="000000"/>
          <w:sz w:val="24"/>
          <w:szCs w:val="24"/>
        </w:rPr>
      </w:pPr>
      <w:r>
        <w:rPr>
          <w:rFonts w:ascii="Times New Roman" w:hAnsi="Times New Roman"/>
          <w:sz w:val="24"/>
          <w:szCs w:val="24"/>
        </w:rPr>
        <w:t xml:space="preserve">Bölüm tanıtım videosuna web sayfasında yer verilmiştir </w:t>
      </w:r>
      <w:r>
        <w:rPr>
          <w:rFonts w:ascii="Times New Roman" w:hAnsi="Times New Roman"/>
          <w:sz w:val="20"/>
          <w:szCs w:val="20"/>
        </w:rPr>
        <w:t>(</w:t>
      </w:r>
      <w:hyperlink r:id="rId47" w:history="1">
        <w:r>
          <w:rPr>
            <w:rStyle w:val="Kpr"/>
            <w:sz w:val="20"/>
            <w:szCs w:val="20"/>
          </w:rPr>
          <w:t>http://sbf.erciyes.edu.tr/Icerik/Tanitim-Videosu/Saglik-Bilimleri-Fakultesi/0/18/124</w:t>
        </w:r>
      </w:hyperlink>
      <w:r>
        <w:rPr>
          <w:rFonts w:ascii="Times New Roman" w:hAnsi="Times New Roman"/>
          <w:sz w:val="20"/>
          <w:szCs w:val="20"/>
        </w:rPr>
        <w:t>).</w:t>
      </w:r>
      <w:r>
        <w:rPr>
          <w:rFonts w:ascii="Times New Roman" w:hAnsi="Times New Roman"/>
          <w:sz w:val="24"/>
          <w:szCs w:val="24"/>
        </w:rPr>
        <w:t xml:space="preserve"> Fakülte ve Bölüm’lere ait tanıtım ve bilgi metni Erciyes Akademi Dergisi Temmuz sayısında yer alacaktır </w:t>
      </w:r>
      <w:r>
        <w:rPr>
          <w:rFonts w:ascii="Times New Roman" w:hAnsi="Times New Roman"/>
          <w:sz w:val="20"/>
          <w:szCs w:val="20"/>
        </w:rPr>
        <w:t>(</w:t>
      </w:r>
      <w:hyperlink r:id="rId48" w:history="1">
        <w:r>
          <w:rPr>
            <w:rStyle w:val="Kpr"/>
            <w:sz w:val="20"/>
            <w:szCs w:val="20"/>
          </w:rPr>
          <w:t>http://dergipark.gov.tr/erciyesakademia</w:t>
        </w:r>
      </w:hyperlink>
      <w:r>
        <w:rPr>
          <w:rFonts w:ascii="Times New Roman" w:hAnsi="Times New Roman"/>
          <w:sz w:val="20"/>
          <w:szCs w:val="20"/>
        </w:rPr>
        <w:t>).</w:t>
      </w:r>
      <w:r>
        <w:rPr>
          <w:rFonts w:ascii="Times New Roman" w:hAnsi="Times New Roman"/>
          <w:sz w:val="24"/>
          <w:szCs w:val="24"/>
        </w:rPr>
        <w:t xml:space="preserve"> Ayrıca üniversiteye yeni kayıt yaptıran öğrencilere yönelik hazırlanacak olan üniversite tanıtım videosunun öğrencilere gösterimi planlanmaktadır. Son iki yıldır Fakülte ve Bölümlerin tanıtımına ilişkin Üniversite genelinde sürdürülen faaliyetlere Fakülte Üst Yönetimi  katılarak, radyo ve TV programlarıyla hem iç paydaş hem de dış paydaşa yönelik tanıtım faaliyetleri devam ettirilmiştir. Yıllık olarak güncellenen ERÜ Tanıtım Kataloğu’nda Fakülte ve Bölüm’e ilişkin bilgi yer almaktadır </w:t>
      </w:r>
      <w:r>
        <w:rPr>
          <w:rFonts w:ascii="Times New Roman" w:hAnsi="Times New Roman"/>
          <w:sz w:val="20"/>
          <w:szCs w:val="20"/>
        </w:rPr>
        <w:t>(</w:t>
      </w:r>
      <w:hyperlink r:id="rId49" w:history="1">
        <w:r>
          <w:rPr>
            <w:rStyle w:val="Kpr"/>
            <w:sz w:val="20"/>
            <w:szCs w:val="20"/>
          </w:rPr>
          <w:t>https://www.erciyes.edu.tr/tanitim/</w:t>
        </w:r>
      </w:hyperlink>
      <w:r>
        <w:rPr>
          <w:rFonts w:ascii="Times New Roman" w:hAnsi="Times New Roman"/>
          <w:sz w:val="20"/>
          <w:szCs w:val="20"/>
        </w:rPr>
        <w:t>).</w:t>
      </w:r>
      <w:r>
        <w:rPr>
          <w:rFonts w:ascii="Times New Roman" w:hAnsi="Times New Roman"/>
          <w:sz w:val="24"/>
          <w:szCs w:val="24"/>
        </w:rPr>
        <w:t xml:space="preserve"> Bu kapsamda yapılan faaliyetler ile Bölüme kayıt yaptıran öğrenci niteliğinin artırılması planlanmış olup öğrencilerin en düşük ve en yüksek MF-3 puanlarında ve sıralamalarında artış olduğu görülmektedir </w:t>
      </w:r>
      <w:r>
        <w:rPr>
          <w:rFonts w:ascii="Times New Roman" w:hAnsi="Times New Roman"/>
          <w:b/>
          <w:sz w:val="24"/>
          <w:szCs w:val="24"/>
        </w:rPr>
        <w:t xml:space="preserve">(Bkz.  Ek-II Kurum Profili Dosyası Tablo II.7). </w:t>
      </w:r>
    </w:p>
    <w:p w:rsidR="00695AC8" w:rsidRDefault="00695AC8" w:rsidP="00695AC8">
      <w:pPr>
        <w:spacing w:before="120" w:after="120" w:line="360" w:lineRule="auto"/>
        <w:jc w:val="both"/>
        <w:rPr>
          <w:rFonts w:ascii="Times New Roman" w:hAnsi="Times New Roman"/>
          <w:b/>
          <w:sz w:val="24"/>
          <w:szCs w:val="24"/>
        </w:rPr>
      </w:pPr>
      <w:r>
        <w:rPr>
          <w:rFonts w:ascii="Times New Roman" w:hAnsi="Times New Roman"/>
          <w:b/>
          <w:sz w:val="24"/>
          <w:szCs w:val="24"/>
        </w:rPr>
        <w:t>Öğretim elemanı/üyesi niteliğinin 2021 yılına kadar artırılması</w:t>
      </w:r>
      <w:r>
        <w:rPr>
          <w:rFonts w:ascii="Times New Roman" w:hAnsi="Times New Roman"/>
          <w:b/>
          <w:bCs/>
          <w:sz w:val="24"/>
          <w:szCs w:val="24"/>
        </w:rPr>
        <w:t xml:space="preserve"> hedefine yönelik olarak;</w:t>
      </w:r>
    </w:p>
    <w:p w:rsidR="00695AC8" w:rsidRDefault="00695AC8" w:rsidP="00695AC8">
      <w:pPr>
        <w:pStyle w:val="ListeParagraf"/>
        <w:numPr>
          <w:ilvl w:val="0"/>
          <w:numId w:val="10"/>
        </w:numPr>
        <w:spacing w:before="120" w:after="120" w:line="360" w:lineRule="auto"/>
        <w:jc w:val="both"/>
        <w:rPr>
          <w:rFonts w:ascii="Times New Roman" w:hAnsi="Times New Roman"/>
          <w:sz w:val="24"/>
          <w:szCs w:val="24"/>
        </w:rPr>
      </w:pPr>
      <w:r>
        <w:rPr>
          <w:rFonts w:ascii="Times New Roman" w:hAnsi="Times New Roman"/>
          <w:sz w:val="24"/>
          <w:szCs w:val="24"/>
        </w:rPr>
        <w:lastRenderedPageBreak/>
        <w:t xml:space="preserve">Bölümde önceki yıllarda uygulanmakta olan ancak tanımlı süreç halinde olmayan </w:t>
      </w:r>
      <w:r>
        <w:rPr>
          <w:rFonts w:ascii="Times New Roman" w:hAnsi="Times New Roman"/>
          <w:i/>
          <w:sz w:val="24"/>
          <w:szCs w:val="24"/>
        </w:rPr>
        <w:t>Öğretim Elemanı Uyum Programı</w:t>
      </w:r>
      <w:r>
        <w:rPr>
          <w:rFonts w:ascii="Times New Roman" w:hAnsi="Times New Roman"/>
          <w:sz w:val="24"/>
          <w:szCs w:val="24"/>
        </w:rPr>
        <w:t xml:space="preserve"> tanımlı süreç haline dönüştürülmüş ve uygulanmıştır </w:t>
      </w:r>
      <w:r>
        <w:rPr>
          <w:rFonts w:ascii="Times New Roman" w:hAnsi="Times New Roman"/>
          <w:b/>
          <w:sz w:val="24"/>
          <w:szCs w:val="24"/>
        </w:rPr>
        <w:t xml:space="preserve">(Ek B-18). </w:t>
      </w:r>
      <w:r>
        <w:rPr>
          <w:rFonts w:ascii="Times New Roman" w:hAnsi="Times New Roman"/>
          <w:sz w:val="24"/>
          <w:szCs w:val="24"/>
        </w:rPr>
        <w:t>Bu tanımlı süreç Üniversite’nin Kalite Komisyonu’na sunulmuştur. ERÜ Kalite Komisyonu kararları çerçevesinde üniversite genelinde de uygulanmaya başlayacaktır</w:t>
      </w:r>
      <w:r>
        <w:rPr>
          <w:rFonts w:ascii="Times New Roman" w:hAnsi="Times New Roman"/>
          <w:sz w:val="20"/>
          <w:szCs w:val="20"/>
        </w:rPr>
        <w:t xml:space="preserve"> (</w:t>
      </w:r>
      <w:hyperlink r:id="rId50" w:history="1">
        <w:r>
          <w:rPr>
            <w:rStyle w:val="Kpr"/>
            <w:sz w:val="20"/>
            <w:szCs w:val="20"/>
          </w:rPr>
          <w:t>http://kalite.erciyes.edu.tr/tr/birim-ic-degerlendirme-raporlari;http://sbf.erciyes.edu.tr/formlar/Personel-Is-Akis-Portfolyosu/Saglik-Bilimleri-Fakultesi/5/85</w:t>
        </w:r>
      </w:hyperlink>
      <w:r>
        <w:rPr>
          <w:rFonts w:ascii="Times New Roman" w:hAnsi="Times New Roman"/>
          <w:sz w:val="20"/>
          <w:szCs w:val="20"/>
        </w:rPr>
        <w:t xml:space="preserve">). </w:t>
      </w:r>
    </w:p>
    <w:p w:rsidR="00695AC8" w:rsidRDefault="00695AC8" w:rsidP="00695AC8">
      <w:pPr>
        <w:pStyle w:val="ListeParagraf"/>
        <w:numPr>
          <w:ilvl w:val="0"/>
          <w:numId w:val="10"/>
        </w:numPr>
        <w:spacing w:before="120" w:after="120" w:line="360" w:lineRule="auto"/>
        <w:jc w:val="both"/>
        <w:rPr>
          <w:rFonts w:ascii="Times New Roman" w:hAnsi="Times New Roman"/>
          <w:sz w:val="24"/>
          <w:szCs w:val="24"/>
        </w:rPr>
      </w:pPr>
      <w:r>
        <w:rPr>
          <w:rFonts w:ascii="Times New Roman" w:hAnsi="Times New Roman"/>
          <w:sz w:val="24"/>
          <w:szCs w:val="24"/>
        </w:rPr>
        <w:t xml:space="preserve">Bölüm öğretim elemanı iş akış portfolyusu güncellenmiş ve güncellenmiş son hali Fakülte web sayfasında yer almaktadır </w:t>
      </w:r>
      <w:r>
        <w:rPr>
          <w:rFonts w:ascii="Times New Roman" w:hAnsi="Times New Roman"/>
          <w:sz w:val="20"/>
          <w:szCs w:val="20"/>
        </w:rPr>
        <w:t>(</w:t>
      </w:r>
      <w:hyperlink r:id="rId51" w:history="1">
        <w:r>
          <w:rPr>
            <w:rStyle w:val="Kpr"/>
            <w:sz w:val="20"/>
            <w:szCs w:val="20"/>
          </w:rPr>
          <w:t>http://sbf.erciyes.edu.tr/formlar/Personel-Is-Akis-Portfolyosu/Saglik-Bilimleri-Fakultesi/5/85</w:t>
        </w:r>
      </w:hyperlink>
      <w:r>
        <w:rPr>
          <w:rFonts w:ascii="Times New Roman" w:hAnsi="Times New Roman"/>
          <w:sz w:val="20"/>
          <w:szCs w:val="20"/>
        </w:rPr>
        <w:t>).</w:t>
      </w:r>
      <w:r>
        <w:rPr>
          <w:rFonts w:ascii="Times New Roman" w:hAnsi="Times New Roman"/>
          <w:sz w:val="24"/>
          <w:szCs w:val="24"/>
        </w:rPr>
        <w:t xml:space="preserve"> </w:t>
      </w:r>
    </w:p>
    <w:p w:rsidR="00695AC8" w:rsidRDefault="00695AC8" w:rsidP="00695AC8">
      <w:pPr>
        <w:pStyle w:val="ListeParagraf"/>
        <w:spacing w:before="120" w:after="120" w:line="360" w:lineRule="auto"/>
        <w:ind w:left="0"/>
        <w:jc w:val="both"/>
        <w:rPr>
          <w:rFonts w:ascii="Times New Roman" w:hAnsi="Times New Roman"/>
          <w:sz w:val="24"/>
          <w:szCs w:val="24"/>
        </w:rPr>
      </w:pPr>
      <w:r>
        <w:rPr>
          <w:rFonts w:ascii="Times New Roman" w:hAnsi="Times New Roman"/>
          <w:sz w:val="24"/>
          <w:szCs w:val="24"/>
        </w:rPr>
        <w:t xml:space="preserve">DÖF iş akış şemasına göre güncelleme  gereken formlarda düzenleme gerçekleştirilecek, izlem ve değerlendirmesi yapılacaktır </w:t>
      </w:r>
      <w:r>
        <w:rPr>
          <w:rFonts w:ascii="Times New Roman" w:hAnsi="Times New Roman"/>
          <w:sz w:val="20"/>
          <w:szCs w:val="20"/>
        </w:rPr>
        <w:t>(</w:t>
      </w:r>
      <w:hyperlink r:id="rId52" w:history="1">
        <w:r>
          <w:rPr>
            <w:rStyle w:val="Kpr"/>
            <w:sz w:val="20"/>
            <w:szCs w:val="20"/>
          </w:rPr>
          <w:t>http://sbf.erciyes.edu.tr/ckfinder/userfiles/files/B%C3%B6l%C3%BCm%20Faaliyet%20Plan%C4%B1.pdf</w:t>
        </w:r>
      </w:hyperlink>
      <w:r>
        <w:rPr>
          <w:rFonts w:ascii="Times New Roman" w:hAnsi="Times New Roman"/>
          <w:sz w:val="20"/>
          <w:szCs w:val="20"/>
        </w:rPr>
        <w:t xml:space="preserve">; </w:t>
      </w:r>
      <w:hyperlink r:id="rId53" w:history="1">
        <w:r>
          <w:rPr>
            <w:rStyle w:val="Kpr"/>
            <w:sz w:val="20"/>
            <w:szCs w:val="20"/>
          </w:rPr>
          <w:t>http://sbf.erciyes.edu.tr/fakultemiz/Olcme-Izlem-ve-Degerlendirme-/Saglik-Bilimleri-Fakultesi/1/89</w:t>
        </w:r>
      </w:hyperlink>
      <w:r>
        <w:rPr>
          <w:rFonts w:ascii="Times New Roman" w:hAnsi="Times New Roman"/>
          <w:sz w:val="20"/>
          <w:szCs w:val="20"/>
        </w:rPr>
        <w:t>).</w:t>
      </w:r>
    </w:p>
    <w:p w:rsidR="00695AC8" w:rsidRDefault="00695AC8" w:rsidP="00695AC8">
      <w:pPr>
        <w:pStyle w:val="ListeParagraf"/>
        <w:spacing w:before="120" w:after="120" w:line="360" w:lineRule="auto"/>
        <w:ind w:left="0"/>
        <w:jc w:val="both"/>
        <w:rPr>
          <w:rFonts w:ascii="Times New Roman" w:hAnsi="Times New Roman"/>
          <w:sz w:val="24"/>
          <w:szCs w:val="24"/>
        </w:rPr>
      </w:pPr>
      <w:r>
        <w:rPr>
          <w:rFonts w:ascii="Times New Roman" w:hAnsi="Times New Roman"/>
          <w:sz w:val="24"/>
          <w:szCs w:val="24"/>
        </w:rPr>
        <w:t>Bölüm öğretim elemanlarının bilimsel ve sosyal faaliyetlere katılım durumları, Akademik Teşvik Ödeneği uygulamasından yararlanan öğretim elemanı sayısı ve alınan teşvik puanları artış göstermiştir (</w:t>
      </w:r>
      <w:hyperlink r:id="rId54" w:history="1">
        <w:r>
          <w:rPr>
            <w:rStyle w:val="Kpr"/>
            <w:sz w:val="20"/>
            <w:szCs w:val="20"/>
          </w:rPr>
          <w:t>http://sbf.erciyes.edu.tr/ckfinder/userfiles/files/%C3%96l%C3%A7me%2C%20%C4%B0zlem%20ve%20De%C4%9Ferlendirme%20Sonu%C3%A7lar%C4%B1.pdf</w:t>
        </w:r>
      </w:hyperlink>
      <w:r>
        <w:rPr>
          <w:rFonts w:ascii="Times New Roman" w:hAnsi="Times New Roman"/>
          <w:sz w:val="20"/>
          <w:szCs w:val="20"/>
        </w:rPr>
        <w:t>).</w:t>
      </w:r>
    </w:p>
    <w:p w:rsidR="00695AC8" w:rsidRDefault="00695AC8" w:rsidP="00695AC8">
      <w:pPr>
        <w:pStyle w:val="ListeParagraf"/>
        <w:spacing w:before="120" w:after="120" w:line="360" w:lineRule="auto"/>
        <w:ind w:left="0"/>
        <w:jc w:val="both"/>
        <w:rPr>
          <w:rFonts w:ascii="Times New Roman" w:hAnsi="Times New Roman"/>
          <w:b/>
          <w:bCs/>
          <w:sz w:val="24"/>
          <w:szCs w:val="24"/>
        </w:rPr>
      </w:pPr>
    </w:p>
    <w:p w:rsidR="00695AC8" w:rsidRDefault="00695AC8" w:rsidP="00695AC8">
      <w:pPr>
        <w:pStyle w:val="ListeParagraf"/>
        <w:spacing w:before="120" w:after="120" w:line="360" w:lineRule="auto"/>
        <w:ind w:left="0"/>
        <w:jc w:val="both"/>
        <w:rPr>
          <w:rFonts w:ascii="Times New Roman" w:hAnsi="Times New Roman"/>
          <w:sz w:val="24"/>
          <w:szCs w:val="24"/>
        </w:rPr>
      </w:pPr>
      <w:r>
        <w:rPr>
          <w:rFonts w:ascii="Times New Roman" w:hAnsi="Times New Roman"/>
          <w:b/>
          <w:bCs/>
          <w:sz w:val="24"/>
          <w:szCs w:val="24"/>
        </w:rPr>
        <w:t>Öğrenci niteliğinin 2021 yılına kadar artırılması hedefine yönelik olarak;</w:t>
      </w:r>
    </w:p>
    <w:p w:rsidR="00695AC8" w:rsidRDefault="00695AC8" w:rsidP="00695AC8">
      <w:pPr>
        <w:numPr>
          <w:ilvl w:val="0"/>
          <w:numId w:val="10"/>
        </w:numPr>
        <w:spacing w:before="120" w:after="120" w:line="360" w:lineRule="auto"/>
        <w:jc w:val="both"/>
        <w:rPr>
          <w:rFonts w:ascii="Times New Roman" w:hAnsi="Times New Roman"/>
          <w:sz w:val="24"/>
          <w:szCs w:val="24"/>
        </w:rPr>
      </w:pPr>
      <w:r>
        <w:rPr>
          <w:rFonts w:ascii="Times New Roman" w:hAnsi="Times New Roman"/>
          <w:sz w:val="24"/>
          <w:szCs w:val="24"/>
        </w:rPr>
        <w:t xml:space="preserve">Bölümde önceki yıllarda uygulanmakta olan </w:t>
      </w:r>
      <w:r>
        <w:rPr>
          <w:rFonts w:ascii="Times New Roman" w:hAnsi="Times New Roman"/>
          <w:i/>
          <w:sz w:val="24"/>
          <w:szCs w:val="24"/>
        </w:rPr>
        <w:t>Öğrenci Uyum Programı</w:t>
      </w:r>
      <w:r>
        <w:rPr>
          <w:rFonts w:ascii="Times New Roman" w:hAnsi="Times New Roman"/>
          <w:sz w:val="24"/>
          <w:szCs w:val="24"/>
        </w:rPr>
        <w:t xml:space="preserve"> tanımlı süreç haline dönüştürülmüş ve uygulanmıştır. ERÜ Kalite Komisyon kararları çerçevesinde üniversite genelinde de bu program uygulanmaya başlayacaktır </w:t>
      </w:r>
      <w:r>
        <w:rPr>
          <w:rFonts w:ascii="Times New Roman" w:hAnsi="Times New Roman"/>
          <w:sz w:val="20"/>
          <w:szCs w:val="20"/>
        </w:rPr>
        <w:t>(</w:t>
      </w:r>
      <w:hyperlink r:id="rId55" w:history="1">
        <w:r>
          <w:rPr>
            <w:rStyle w:val="Kpr"/>
            <w:sz w:val="20"/>
            <w:szCs w:val="20"/>
          </w:rPr>
          <w:t>http://kalite.erciyes.edu.tr/tr/birim-ic-degerlendirme-raporlari;http://sbf.erciyes.edu.tr/formlar/Personel-Is-Akis-Portfolyosu/Saglik-Bilimleri-Fakultesi/5/85</w:t>
        </w:r>
      </w:hyperlink>
      <w:r>
        <w:rPr>
          <w:rFonts w:ascii="Times New Roman" w:hAnsi="Times New Roman"/>
          <w:sz w:val="20"/>
          <w:szCs w:val="20"/>
        </w:rPr>
        <w:t xml:space="preserve">). </w:t>
      </w:r>
    </w:p>
    <w:p w:rsidR="00695AC8" w:rsidRDefault="00695AC8" w:rsidP="00695AC8">
      <w:pPr>
        <w:pStyle w:val="ListeParagraf"/>
        <w:numPr>
          <w:ilvl w:val="0"/>
          <w:numId w:val="10"/>
        </w:numPr>
        <w:spacing w:before="120" w:after="120" w:line="360" w:lineRule="auto"/>
        <w:jc w:val="both"/>
        <w:rPr>
          <w:rFonts w:ascii="Times New Roman" w:hAnsi="Times New Roman"/>
          <w:sz w:val="20"/>
          <w:szCs w:val="20"/>
        </w:rPr>
      </w:pPr>
      <w:r>
        <w:rPr>
          <w:rFonts w:ascii="Times New Roman" w:hAnsi="Times New Roman"/>
          <w:sz w:val="24"/>
          <w:szCs w:val="24"/>
        </w:rPr>
        <w:t xml:space="preserve">2016-2017 eğitim öğretim yılından itibaren </w:t>
      </w:r>
      <w:r>
        <w:rPr>
          <w:rFonts w:ascii="Times New Roman" w:hAnsi="Times New Roman"/>
          <w:i/>
          <w:sz w:val="24"/>
          <w:szCs w:val="24"/>
        </w:rPr>
        <w:t>Öğrenci Danışmanlık Programı</w:t>
      </w:r>
      <w:r>
        <w:rPr>
          <w:rFonts w:ascii="Times New Roman" w:hAnsi="Times New Roman"/>
          <w:sz w:val="24"/>
          <w:szCs w:val="24"/>
        </w:rPr>
        <w:t xml:space="preserve"> tanımlı süreci oluşturulmuş ve ERÜ Kalite Komisyon kararları çerçevesinde üniversite genelinde de uygulanmaya başlayacaktır </w:t>
      </w:r>
      <w:r>
        <w:rPr>
          <w:rFonts w:ascii="Times New Roman" w:hAnsi="Times New Roman"/>
          <w:sz w:val="20"/>
          <w:szCs w:val="20"/>
        </w:rPr>
        <w:t>(</w:t>
      </w:r>
      <w:hyperlink r:id="rId56" w:history="1">
        <w:r>
          <w:rPr>
            <w:rStyle w:val="Kpr"/>
            <w:sz w:val="20"/>
            <w:szCs w:val="20"/>
          </w:rPr>
          <w:t>http://sbf.erciyes.edu.tr/formlar/Personel-Is-Akis-Portfolyosu/Saglik-Bilimleri-Fakultesi/5/85</w:t>
        </w:r>
      </w:hyperlink>
      <w:r>
        <w:rPr>
          <w:rFonts w:ascii="Times New Roman" w:hAnsi="Times New Roman"/>
          <w:sz w:val="20"/>
          <w:szCs w:val="20"/>
        </w:rPr>
        <w:t xml:space="preserve">; </w:t>
      </w:r>
      <w:hyperlink r:id="rId57" w:history="1">
        <w:r>
          <w:rPr>
            <w:rStyle w:val="Kpr"/>
            <w:sz w:val="20"/>
            <w:szCs w:val="20"/>
          </w:rPr>
          <w:t>http://kalite.erciyes.edu.tr/tr/birim-ic-degerlendirme-raporlari</w:t>
        </w:r>
      </w:hyperlink>
      <w:r>
        <w:rPr>
          <w:rFonts w:ascii="Times New Roman" w:hAnsi="Times New Roman"/>
          <w:sz w:val="20"/>
          <w:szCs w:val="20"/>
        </w:rPr>
        <w:t>).</w:t>
      </w:r>
      <w:r>
        <w:rPr>
          <w:rFonts w:ascii="Times New Roman" w:hAnsi="Times New Roman"/>
          <w:sz w:val="24"/>
          <w:szCs w:val="24"/>
        </w:rPr>
        <w:t xml:space="preserve"> 2016-2017 eğitim öğretim döneminden itibaren öğrencilere uygulanan </w:t>
      </w:r>
      <w:r>
        <w:rPr>
          <w:rFonts w:ascii="Times New Roman" w:hAnsi="Times New Roman"/>
          <w:i/>
          <w:sz w:val="24"/>
          <w:szCs w:val="24"/>
        </w:rPr>
        <w:t>Öğrenci Danışmanlık Programı</w:t>
      </w:r>
      <w:r>
        <w:rPr>
          <w:rFonts w:ascii="Times New Roman" w:hAnsi="Times New Roman"/>
          <w:sz w:val="24"/>
          <w:szCs w:val="24"/>
        </w:rPr>
        <w:t xml:space="preserve"> tanımlı sürecinde;  Bölüm ara dönem ve yıl sonu değerlendirme toplantılarında öğretim elemanlarından gelen görüş ve öneriler değerlendirilmiş ve  Ara rapor </w:t>
      </w:r>
      <w:r>
        <w:rPr>
          <w:rFonts w:ascii="Times New Roman" w:hAnsi="Times New Roman"/>
          <w:b/>
          <w:sz w:val="24"/>
          <w:szCs w:val="24"/>
        </w:rPr>
        <w:t>4. Öğrenciler</w:t>
      </w:r>
      <w:r>
        <w:rPr>
          <w:rFonts w:ascii="Times New Roman" w:hAnsi="Times New Roman"/>
          <w:sz w:val="24"/>
          <w:szCs w:val="24"/>
        </w:rPr>
        <w:t xml:space="preserve"> başlığında açıklandığı şekliyle düzeltici önleyici faaliyetler planlanmış ve uygulanacaktır. Faaliyet Planı doğrultusunda yapılacak SPİF ile süreç izlemi </w:t>
      </w:r>
      <w:r>
        <w:rPr>
          <w:rFonts w:ascii="Times New Roman" w:hAnsi="Times New Roman"/>
          <w:sz w:val="24"/>
          <w:szCs w:val="24"/>
        </w:rPr>
        <w:lastRenderedPageBreak/>
        <w:t>gerçekleştirilecektir</w:t>
      </w:r>
      <w:r>
        <w:rPr>
          <w:rFonts w:ascii="Times New Roman" w:hAnsi="Times New Roman"/>
          <w:b/>
          <w:sz w:val="24"/>
          <w:szCs w:val="24"/>
        </w:rPr>
        <w:t xml:space="preserve"> </w:t>
      </w:r>
      <w:r>
        <w:rPr>
          <w:rFonts w:ascii="Times New Roman" w:hAnsi="Times New Roman"/>
          <w:sz w:val="24"/>
          <w:szCs w:val="24"/>
        </w:rPr>
        <w:t>(</w:t>
      </w:r>
      <w:hyperlink r:id="rId58" w:history="1">
        <w:r>
          <w:rPr>
            <w:rStyle w:val="Kpr"/>
            <w:sz w:val="20"/>
            <w:szCs w:val="20"/>
          </w:rPr>
          <w:t>http://sbf.erciyes.edu.tr/fakultemiz/Olcme-Izlem-ve-Degerlendirme-/Saglik-Bilimleri-Fakultesi/1/89</w:t>
        </w:r>
      </w:hyperlink>
      <w:r>
        <w:rPr>
          <w:rFonts w:ascii="Times New Roman" w:hAnsi="Times New Roman"/>
          <w:sz w:val="24"/>
          <w:szCs w:val="24"/>
        </w:rPr>
        <w:t xml:space="preserve">).   </w:t>
      </w:r>
    </w:p>
    <w:p w:rsidR="00695AC8" w:rsidRDefault="00695AC8" w:rsidP="00695AC8">
      <w:pPr>
        <w:pStyle w:val="ListeParagraf"/>
        <w:spacing w:before="120" w:after="120" w:line="360" w:lineRule="auto"/>
        <w:ind w:left="0"/>
        <w:jc w:val="both"/>
        <w:rPr>
          <w:rFonts w:ascii="Times New Roman" w:hAnsi="Times New Roman"/>
          <w:sz w:val="20"/>
          <w:szCs w:val="20"/>
        </w:rPr>
      </w:pPr>
      <w:r>
        <w:rPr>
          <w:rFonts w:ascii="Times New Roman" w:hAnsi="Times New Roman"/>
          <w:sz w:val="24"/>
          <w:szCs w:val="24"/>
        </w:rPr>
        <w:t>Değişim programından yararlanan öğrenci sayısı, geri bildirim alınan öğrenci sayısı gibi performans göstergelerinde yıllara göre artış olduğu Fakülte web sayfasındaki izlem ve değerlendirme sonuçlarında görülmektedir (</w:t>
      </w:r>
      <w:hyperlink r:id="rId59" w:history="1">
        <w:r>
          <w:rPr>
            <w:rStyle w:val="Kpr"/>
            <w:sz w:val="20"/>
            <w:szCs w:val="20"/>
          </w:rPr>
          <w:t>http://sbf.erciyes.edu.tr/ckfinder/userfiles/files/%C3%96l%C3%A7me%2C%20%C4%B0zlem%20ve%20De%C4%9Ferlendirme%20Sonu%C3%A7lar%C4%B1.pdf</w:t>
        </w:r>
      </w:hyperlink>
      <w:r>
        <w:rPr>
          <w:rFonts w:ascii="Times New Roman" w:hAnsi="Times New Roman"/>
          <w:sz w:val="20"/>
          <w:szCs w:val="20"/>
        </w:rPr>
        <w:t>).</w:t>
      </w:r>
    </w:p>
    <w:p w:rsidR="00695AC8" w:rsidRDefault="00695AC8" w:rsidP="00695AC8">
      <w:pPr>
        <w:spacing w:after="160" w:line="360" w:lineRule="auto"/>
        <w:jc w:val="both"/>
        <w:rPr>
          <w:rFonts w:ascii="Times New Roman" w:hAnsi="Times New Roman"/>
          <w:b/>
          <w:bCs/>
          <w:sz w:val="24"/>
          <w:szCs w:val="24"/>
        </w:rPr>
      </w:pPr>
      <w:r>
        <w:rPr>
          <w:rFonts w:ascii="Times New Roman" w:hAnsi="Times New Roman"/>
          <w:b/>
          <w:bCs/>
          <w:sz w:val="24"/>
          <w:szCs w:val="24"/>
        </w:rPr>
        <w:t>Akademik ve idari personelin nitelik ve niceliksel gelişiminin sağlanması hedefine yönelik olarak;</w:t>
      </w:r>
    </w:p>
    <w:p w:rsidR="00695AC8" w:rsidRDefault="00695AC8" w:rsidP="00695AC8">
      <w:pPr>
        <w:numPr>
          <w:ilvl w:val="0"/>
          <w:numId w:val="16"/>
        </w:numPr>
        <w:spacing w:after="160" w:line="360" w:lineRule="auto"/>
        <w:jc w:val="both"/>
        <w:rPr>
          <w:rFonts w:ascii="Times New Roman" w:hAnsi="Times New Roman"/>
          <w:b/>
          <w:bCs/>
          <w:sz w:val="24"/>
          <w:szCs w:val="24"/>
        </w:rPr>
      </w:pPr>
      <w:r>
        <w:rPr>
          <w:rFonts w:ascii="Times New Roman" w:hAnsi="Times New Roman"/>
          <w:sz w:val="24"/>
          <w:szCs w:val="24"/>
        </w:rPr>
        <w:t xml:space="preserve">Bölüm Eğitim Komisyonu kurulmuştur. Komisyon Bölüm’deki akademik, idari ve öğrenci eğitim faaliyetlerinin Üniversite’nin Eğitim Komisyonu ile koordineli şekilde yürütülmesini sağlayacaktır </w:t>
      </w:r>
      <w:r>
        <w:rPr>
          <w:rFonts w:ascii="Times New Roman" w:hAnsi="Times New Roman"/>
          <w:sz w:val="20"/>
          <w:szCs w:val="20"/>
        </w:rPr>
        <w:t>(</w:t>
      </w:r>
      <w:hyperlink r:id="rId60" w:history="1">
        <w:r>
          <w:rPr>
            <w:rStyle w:val="Kpr"/>
            <w:sz w:val="20"/>
            <w:szCs w:val="20"/>
          </w:rPr>
          <w:t>http://sbf.erciyes.edu.tr/yonetim/Komisyonlar/Saglik-Bilimleri-Fakultesi/2/34</w:t>
        </w:r>
      </w:hyperlink>
      <w:r>
        <w:rPr>
          <w:rFonts w:ascii="Times New Roman" w:hAnsi="Times New Roman"/>
          <w:sz w:val="20"/>
          <w:szCs w:val="20"/>
        </w:rPr>
        <w:t>).</w:t>
      </w:r>
    </w:p>
    <w:p w:rsidR="00695AC8" w:rsidRDefault="00695AC8" w:rsidP="00695AC8">
      <w:pPr>
        <w:numPr>
          <w:ilvl w:val="0"/>
          <w:numId w:val="16"/>
        </w:numPr>
        <w:spacing w:after="160" w:line="360" w:lineRule="auto"/>
        <w:jc w:val="both"/>
        <w:rPr>
          <w:rFonts w:ascii="Times New Roman" w:hAnsi="Times New Roman"/>
          <w:b/>
          <w:bCs/>
          <w:sz w:val="24"/>
          <w:szCs w:val="24"/>
        </w:rPr>
      </w:pPr>
      <w:r>
        <w:rPr>
          <w:rFonts w:ascii="Times New Roman" w:hAnsi="Times New Roman"/>
          <w:sz w:val="24"/>
          <w:szCs w:val="24"/>
        </w:rPr>
        <w:t xml:space="preserve">Bilimsel Faaliyet ve Etkinlik Düzenleme Komisyonu kurulmuştur. Komisyon Bölüm’deki faaliyetlerin planlı bir şekilde yürütülmesini sağlayacaktır </w:t>
      </w:r>
      <w:r>
        <w:rPr>
          <w:rFonts w:ascii="Times New Roman" w:hAnsi="Times New Roman"/>
          <w:sz w:val="20"/>
          <w:szCs w:val="20"/>
        </w:rPr>
        <w:t>(</w:t>
      </w:r>
      <w:hyperlink r:id="rId61" w:history="1">
        <w:r>
          <w:rPr>
            <w:rStyle w:val="Kpr"/>
            <w:sz w:val="20"/>
            <w:szCs w:val="20"/>
          </w:rPr>
          <w:t>http://sbf.erciyes.edu.tr/yonetim/Komisyonlar/Saglik-Bilimleri-Fakultesi/2/34</w:t>
        </w:r>
      </w:hyperlink>
      <w:r>
        <w:rPr>
          <w:rFonts w:ascii="Times New Roman" w:hAnsi="Times New Roman"/>
          <w:sz w:val="20"/>
          <w:szCs w:val="20"/>
        </w:rPr>
        <w:t>).</w:t>
      </w:r>
      <w:r>
        <w:rPr>
          <w:rFonts w:ascii="Times New Roman" w:hAnsi="Times New Roman"/>
          <w:sz w:val="24"/>
          <w:szCs w:val="24"/>
        </w:rPr>
        <w:t xml:space="preserve"> </w:t>
      </w:r>
    </w:p>
    <w:p w:rsidR="00695AC8" w:rsidRDefault="00695AC8" w:rsidP="00695AC8">
      <w:pPr>
        <w:numPr>
          <w:ilvl w:val="0"/>
          <w:numId w:val="16"/>
        </w:numPr>
        <w:spacing w:after="160" w:line="360" w:lineRule="auto"/>
        <w:jc w:val="both"/>
        <w:rPr>
          <w:rFonts w:ascii="Times New Roman" w:hAnsi="Times New Roman"/>
          <w:b/>
          <w:bCs/>
          <w:sz w:val="24"/>
          <w:szCs w:val="24"/>
        </w:rPr>
      </w:pPr>
      <w:r>
        <w:rPr>
          <w:rFonts w:ascii="Times New Roman" w:hAnsi="Times New Roman"/>
          <w:sz w:val="24"/>
          <w:szCs w:val="24"/>
        </w:rPr>
        <w:t xml:space="preserve">2017-2018 eğitim-öğretim döneminden itibaren </w:t>
      </w:r>
      <w:r>
        <w:rPr>
          <w:rFonts w:ascii="Times New Roman" w:hAnsi="Times New Roman"/>
          <w:i/>
          <w:sz w:val="24"/>
          <w:szCs w:val="24"/>
        </w:rPr>
        <w:t xml:space="preserve">Meslektaşla Buluşma Programları </w:t>
      </w:r>
      <w:r>
        <w:rPr>
          <w:rFonts w:ascii="Times New Roman" w:hAnsi="Times New Roman"/>
          <w:sz w:val="24"/>
          <w:szCs w:val="24"/>
        </w:rPr>
        <w:t xml:space="preserve">düzenlenecektir. Bu program kapsamında ayda bir, alanında uzman ve tanınmış akademisyen ya da klinisyen hemşirelerle öğrencilerin buluşması sağlanacaktır </w:t>
      </w:r>
      <w:r>
        <w:rPr>
          <w:rFonts w:ascii="Times New Roman" w:hAnsi="Times New Roman"/>
          <w:sz w:val="20"/>
          <w:szCs w:val="20"/>
        </w:rPr>
        <w:t>(</w:t>
      </w:r>
      <w:hyperlink r:id="rId62" w:history="1">
        <w:r>
          <w:rPr>
            <w:rStyle w:val="Kpr"/>
            <w:sz w:val="20"/>
            <w:szCs w:val="20"/>
          </w:rPr>
          <w:t>http://sbf.erciyes.edu.tr/DYR/Duyuru-Detay/2017-2018-GUZ-DONEMI-HEMSIRELIK-BOLUMU-4-SINIF-OG/2116</w:t>
        </w:r>
      </w:hyperlink>
      <w:r>
        <w:rPr>
          <w:rFonts w:ascii="Times New Roman" w:hAnsi="Times New Roman"/>
          <w:sz w:val="20"/>
          <w:szCs w:val="20"/>
        </w:rPr>
        <w:t>).</w:t>
      </w:r>
    </w:p>
    <w:p w:rsidR="00695AC8" w:rsidRDefault="00695AC8" w:rsidP="00695AC8">
      <w:pPr>
        <w:numPr>
          <w:ilvl w:val="0"/>
          <w:numId w:val="16"/>
        </w:numPr>
        <w:spacing w:after="160" w:line="360" w:lineRule="auto"/>
        <w:jc w:val="both"/>
        <w:rPr>
          <w:rFonts w:ascii="Times New Roman" w:hAnsi="Times New Roman"/>
          <w:b/>
          <w:bCs/>
          <w:sz w:val="24"/>
          <w:szCs w:val="24"/>
        </w:rPr>
      </w:pPr>
      <w:r>
        <w:rPr>
          <w:rFonts w:ascii="Times New Roman" w:hAnsi="Times New Roman"/>
          <w:sz w:val="24"/>
          <w:szCs w:val="24"/>
        </w:rPr>
        <w:t xml:space="preserve">2016 yılında Fakültemiz Hemşirelik Bölümü Çocuk Sağlığı ve Hastalıkları Hemşireliği AD </w:t>
      </w:r>
      <w:r>
        <w:rPr>
          <w:rFonts w:ascii="Times New Roman" w:hAnsi="Times New Roman"/>
          <w:i/>
          <w:sz w:val="24"/>
          <w:szCs w:val="24"/>
        </w:rPr>
        <w:t>2. Erciyes Pediatri Akademisi Kış Kongresi ve Erciyes Pediatri Hemşireliği Kongresi’nin Hemşirelik Oturumu’nu</w:t>
      </w:r>
      <w:r>
        <w:rPr>
          <w:rFonts w:ascii="Times New Roman" w:hAnsi="Times New Roman"/>
          <w:sz w:val="24"/>
          <w:szCs w:val="24"/>
        </w:rPr>
        <w:t xml:space="preserve"> düzenlemiştir </w:t>
      </w:r>
      <w:r>
        <w:rPr>
          <w:rFonts w:ascii="Times New Roman" w:hAnsi="Times New Roman"/>
          <w:sz w:val="20"/>
          <w:szCs w:val="20"/>
        </w:rPr>
        <w:t>(</w:t>
      </w:r>
      <w:hyperlink r:id="rId63" w:history="1">
        <w:r>
          <w:rPr>
            <w:rStyle w:val="Kpr"/>
            <w:sz w:val="20"/>
            <w:szCs w:val="20"/>
          </w:rPr>
          <w:t>https://www.erciyes.edu.tr/Duyuru-Haber/2-Erciyes-Pediatri-Akademisi-Kis-Kongresi-Ve-Erciyes-Pediatri-Hemsire/2954</w:t>
        </w:r>
      </w:hyperlink>
      <w:r>
        <w:rPr>
          <w:rFonts w:ascii="Times New Roman" w:hAnsi="Times New Roman"/>
          <w:sz w:val="20"/>
          <w:szCs w:val="20"/>
        </w:rPr>
        <w:t>).</w:t>
      </w:r>
      <w:r>
        <w:rPr>
          <w:rFonts w:ascii="Times New Roman" w:hAnsi="Times New Roman"/>
          <w:sz w:val="24"/>
          <w:szCs w:val="24"/>
        </w:rPr>
        <w:t xml:space="preserve"> </w:t>
      </w:r>
    </w:p>
    <w:p w:rsidR="00695AC8" w:rsidRDefault="00695AC8" w:rsidP="00695AC8">
      <w:pPr>
        <w:numPr>
          <w:ilvl w:val="0"/>
          <w:numId w:val="16"/>
        </w:numPr>
        <w:spacing w:after="160" w:line="360" w:lineRule="auto"/>
        <w:jc w:val="both"/>
        <w:rPr>
          <w:rFonts w:ascii="Times New Roman" w:hAnsi="Times New Roman"/>
          <w:b/>
          <w:bCs/>
          <w:sz w:val="24"/>
          <w:szCs w:val="24"/>
        </w:rPr>
      </w:pPr>
      <w:r>
        <w:rPr>
          <w:rFonts w:ascii="Times New Roman" w:hAnsi="Times New Roman"/>
          <w:sz w:val="24"/>
          <w:szCs w:val="24"/>
        </w:rPr>
        <w:t xml:space="preserve">2017 yılında Hemşirelik Haftası kutlama programı çerçevesinde öğrenci ve akademik personelin katılımı ile </w:t>
      </w:r>
      <w:r>
        <w:rPr>
          <w:rFonts w:ascii="Times New Roman" w:hAnsi="Times New Roman"/>
          <w:i/>
          <w:sz w:val="24"/>
          <w:szCs w:val="24"/>
        </w:rPr>
        <w:t>Hemşirelikte Liderlik</w:t>
      </w:r>
      <w:r>
        <w:rPr>
          <w:rFonts w:ascii="Times New Roman" w:hAnsi="Times New Roman"/>
          <w:sz w:val="24"/>
          <w:szCs w:val="24"/>
        </w:rPr>
        <w:t xml:space="preserve"> konulu konferans gerçekleştirilmiştir </w:t>
      </w:r>
      <w:r>
        <w:rPr>
          <w:rFonts w:ascii="Times New Roman" w:hAnsi="Times New Roman"/>
          <w:sz w:val="20"/>
          <w:szCs w:val="20"/>
        </w:rPr>
        <w:t>(</w:t>
      </w:r>
      <w:hyperlink r:id="rId64" w:history="1">
        <w:r>
          <w:rPr>
            <w:rStyle w:val="Kpr"/>
            <w:sz w:val="20"/>
            <w:szCs w:val="20"/>
          </w:rPr>
          <w:t>http://sbf.erciyes.edu.tr/DYRT/Tum-Duyuru-ve-Haberler/0</w:t>
        </w:r>
      </w:hyperlink>
      <w:r>
        <w:rPr>
          <w:rFonts w:ascii="Times New Roman" w:hAnsi="Times New Roman"/>
          <w:sz w:val="20"/>
          <w:szCs w:val="20"/>
        </w:rPr>
        <w:t xml:space="preserve">; </w:t>
      </w:r>
      <w:hyperlink r:id="rId65" w:history="1">
        <w:r>
          <w:rPr>
            <w:rStyle w:val="Kpr"/>
            <w:sz w:val="20"/>
            <w:szCs w:val="20"/>
          </w:rPr>
          <w:t>https://www.erciyes.edu.tr/Duyuru-Haber/%E2%80%9CHemsirelikte-Liderlik%E2%80%9D-Konusu-Universitemizde-Ele-Alindi/8190</w:t>
        </w:r>
      </w:hyperlink>
      <w:r>
        <w:rPr>
          <w:rFonts w:ascii="Times New Roman" w:hAnsi="Times New Roman"/>
          <w:sz w:val="20"/>
          <w:szCs w:val="20"/>
        </w:rPr>
        <w:t xml:space="preserve">; </w:t>
      </w:r>
      <w:hyperlink r:id="rId66" w:history="1">
        <w:r>
          <w:rPr>
            <w:rStyle w:val="Kpr"/>
            <w:sz w:val="20"/>
            <w:szCs w:val="20"/>
          </w:rPr>
          <w:t>https://www.youtube.com/watch?v=_LRCmnFQwO4&amp;feature=youtu.be</w:t>
        </w:r>
      </w:hyperlink>
      <w:r>
        <w:rPr>
          <w:rFonts w:ascii="Times New Roman" w:hAnsi="Times New Roman"/>
          <w:sz w:val="20"/>
          <w:szCs w:val="20"/>
        </w:rPr>
        <w:t xml:space="preserve">; </w:t>
      </w:r>
      <w:hyperlink r:id="rId67" w:history="1">
        <w:r>
          <w:rPr>
            <w:rStyle w:val="Kpr"/>
            <w:sz w:val="20"/>
            <w:szCs w:val="20"/>
          </w:rPr>
          <w:t>http://sbf.erciyes.edu.tr/Icerik/Fotograf-Galerileri/Saglik-Bilimleri-Fakultesi/0/18/134</w:t>
        </w:r>
      </w:hyperlink>
      <w:r>
        <w:rPr>
          <w:rFonts w:ascii="Times New Roman" w:hAnsi="Times New Roman"/>
          <w:sz w:val="20"/>
          <w:szCs w:val="20"/>
        </w:rPr>
        <w:t>).</w:t>
      </w:r>
      <w:r>
        <w:rPr>
          <w:rFonts w:ascii="Times New Roman" w:hAnsi="Times New Roman"/>
          <w:sz w:val="24"/>
          <w:szCs w:val="24"/>
        </w:rPr>
        <w:t xml:space="preserve">  </w:t>
      </w:r>
    </w:p>
    <w:p w:rsidR="00695AC8" w:rsidRDefault="00695AC8" w:rsidP="00695AC8">
      <w:pPr>
        <w:numPr>
          <w:ilvl w:val="0"/>
          <w:numId w:val="16"/>
        </w:numPr>
        <w:spacing w:after="160" w:line="360" w:lineRule="auto"/>
        <w:jc w:val="both"/>
        <w:rPr>
          <w:rFonts w:ascii="Times New Roman" w:hAnsi="Times New Roman"/>
          <w:b/>
          <w:bCs/>
          <w:sz w:val="24"/>
          <w:szCs w:val="24"/>
        </w:rPr>
      </w:pPr>
      <w:r>
        <w:rPr>
          <w:rFonts w:ascii="Times New Roman" w:hAnsi="Times New Roman"/>
          <w:sz w:val="24"/>
          <w:szCs w:val="24"/>
        </w:rPr>
        <w:lastRenderedPageBreak/>
        <w:t xml:space="preserve">Öğretim elemanlarından ders sunumlarında kullandıkları güncel ve kanıta dayalı kaynakları sunumların içinde ya da sonunda vermeleri istenmiş ve güncellenen sunumlar dönem koordinatörlerinde toplanmıştır </w:t>
      </w:r>
      <w:r>
        <w:rPr>
          <w:rFonts w:ascii="Times New Roman" w:hAnsi="Times New Roman"/>
          <w:b/>
          <w:sz w:val="24"/>
          <w:szCs w:val="24"/>
        </w:rPr>
        <w:t>(Ek B-4).</w:t>
      </w:r>
    </w:p>
    <w:p w:rsidR="00695AC8" w:rsidRDefault="00695AC8" w:rsidP="00695AC8">
      <w:pPr>
        <w:numPr>
          <w:ilvl w:val="0"/>
          <w:numId w:val="16"/>
        </w:numPr>
        <w:spacing w:after="160" w:line="360" w:lineRule="auto"/>
        <w:jc w:val="both"/>
        <w:rPr>
          <w:rFonts w:ascii="Times New Roman" w:hAnsi="Times New Roman"/>
          <w:b/>
          <w:bCs/>
          <w:sz w:val="24"/>
          <w:szCs w:val="24"/>
        </w:rPr>
      </w:pPr>
      <w:r>
        <w:rPr>
          <w:rFonts w:ascii="Times New Roman" w:hAnsi="Times New Roman"/>
          <w:sz w:val="24"/>
          <w:szCs w:val="24"/>
        </w:rPr>
        <w:t xml:space="preserve">Fakülte iş akış şemalarının oluşturulmasına ilişkin idari personele eğitim verilmiş ve iş akış şemaları oluşturulmuştur </w:t>
      </w:r>
      <w:r>
        <w:rPr>
          <w:rFonts w:ascii="Times New Roman" w:hAnsi="Times New Roman"/>
          <w:sz w:val="20"/>
          <w:szCs w:val="20"/>
        </w:rPr>
        <w:t>(</w:t>
      </w:r>
      <w:hyperlink r:id="rId68" w:history="1">
        <w:r>
          <w:rPr>
            <w:rStyle w:val="Kpr"/>
            <w:sz w:val="20"/>
            <w:szCs w:val="20"/>
          </w:rPr>
          <w:t>http://sbf.erciyes.edu.tr/HM/Hizli-Menu/30</w:t>
        </w:r>
      </w:hyperlink>
      <w:r>
        <w:rPr>
          <w:rFonts w:ascii="Times New Roman" w:hAnsi="Times New Roman"/>
          <w:sz w:val="20"/>
          <w:szCs w:val="20"/>
        </w:rPr>
        <w:t xml:space="preserve">). </w:t>
      </w:r>
    </w:p>
    <w:p w:rsidR="00695AC8" w:rsidRDefault="00695AC8" w:rsidP="00695AC8">
      <w:pPr>
        <w:numPr>
          <w:ilvl w:val="0"/>
          <w:numId w:val="16"/>
        </w:numPr>
        <w:spacing w:after="160" w:line="360" w:lineRule="auto"/>
        <w:jc w:val="both"/>
        <w:rPr>
          <w:rFonts w:ascii="Times New Roman" w:hAnsi="Times New Roman"/>
          <w:b/>
          <w:bCs/>
          <w:sz w:val="24"/>
          <w:szCs w:val="24"/>
        </w:rPr>
      </w:pPr>
      <w:r>
        <w:rPr>
          <w:rFonts w:ascii="Times New Roman" w:hAnsi="Times New Roman"/>
          <w:sz w:val="24"/>
          <w:szCs w:val="24"/>
        </w:rPr>
        <w:t xml:space="preserve">Bölümde düzenlenen faaliyetlerde görev alan öğretim elemanlarına kutlama ve teşekkür yazıları </w:t>
      </w:r>
      <w:r>
        <w:rPr>
          <w:rFonts w:ascii="Times New Roman" w:hAnsi="Times New Roman"/>
          <w:b/>
          <w:sz w:val="24"/>
          <w:szCs w:val="24"/>
        </w:rPr>
        <w:t>(Ek B-23)</w:t>
      </w:r>
      <w:r>
        <w:rPr>
          <w:rFonts w:ascii="Times New Roman" w:hAnsi="Times New Roman"/>
          <w:sz w:val="24"/>
          <w:szCs w:val="24"/>
        </w:rPr>
        <w:t xml:space="preserve"> yazılması, bölüm toplantılarında görüş ve önerilerin alınması, sorun çözümüne ortak olmanın sağlanması, sosyal faaliyetler düzenleme vb  gibi yollarla öğretim elemanlarının memnuniyeti arttırılmaya çalışılmaktadır. </w:t>
      </w:r>
    </w:p>
    <w:p w:rsidR="00695AC8" w:rsidRDefault="00695AC8" w:rsidP="00695AC8">
      <w:pPr>
        <w:spacing w:before="120" w:after="120" w:line="360" w:lineRule="auto"/>
        <w:jc w:val="both"/>
        <w:rPr>
          <w:rFonts w:ascii="Times New Roman" w:hAnsi="Times New Roman"/>
          <w:sz w:val="20"/>
          <w:szCs w:val="20"/>
          <w:highlight w:val="yellow"/>
        </w:rPr>
      </w:pPr>
      <w:r>
        <w:rPr>
          <w:rFonts w:ascii="Times New Roman" w:hAnsi="Times New Roman"/>
          <w:sz w:val="24"/>
          <w:szCs w:val="24"/>
        </w:rPr>
        <w:t xml:space="preserve">Yukarıda tamamlanan faaliyetlerin izlem ve değerlendirme süreci;  2017 yılı akademik ve idari personel iş betimleme ölçeği ile yapılmıştır </w:t>
      </w:r>
      <w:r>
        <w:rPr>
          <w:rFonts w:ascii="Times New Roman" w:hAnsi="Times New Roman"/>
          <w:b/>
          <w:sz w:val="24"/>
          <w:szCs w:val="24"/>
        </w:rPr>
        <w:t xml:space="preserve">(Tablo B.14) </w:t>
      </w:r>
      <w:r>
        <w:rPr>
          <w:rFonts w:ascii="Times New Roman" w:hAnsi="Times New Roman"/>
          <w:sz w:val="24"/>
          <w:szCs w:val="24"/>
        </w:rPr>
        <w:t xml:space="preserve">  Bu ölçeğin yıllık uygulanması ve izlem sonuçlarına göre düzeltici önleyici faaliyetlerin gerçekleştirilmesi planlanmıştır </w:t>
      </w:r>
      <w:r>
        <w:rPr>
          <w:rFonts w:ascii="Times New Roman" w:hAnsi="Times New Roman"/>
          <w:sz w:val="20"/>
          <w:szCs w:val="20"/>
        </w:rPr>
        <w:t>(</w:t>
      </w:r>
      <w:hyperlink r:id="rId69" w:history="1">
        <w:r>
          <w:rPr>
            <w:rStyle w:val="Kpr"/>
            <w:sz w:val="20"/>
            <w:szCs w:val="20"/>
          </w:rPr>
          <w:t>http://sbf.erciyes.edu.tr/ckfinder/userfiles/files/B%C3%B6l%C3%BCm%20Faaliyet%20Plan%C4%B1.pdf</w:t>
        </w:r>
      </w:hyperlink>
      <w:r>
        <w:rPr>
          <w:rFonts w:ascii="Times New Roman" w:hAnsi="Times New Roman"/>
          <w:sz w:val="24"/>
          <w:szCs w:val="24"/>
        </w:rPr>
        <w:t xml:space="preserve">, </w:t>
      </w:r>
      <w:hyperlink r:id="rId70" w:history="1">
        <w:r>
          <w:rPr>
            <w:rStyle w:val="Kpr"/>
            <w:sz w:val="20"/>
            <w:szCs w:val="20"/>
          </w:rPr>
          <w:t>http://sbf.erciyes.edu.tr/fakultemiz/Olcme-Izlem-ve-Degerlendirme-/Saglik-Bilimleri-Fakultesi/1/89</w:t>
        </w:r>
      </w:hyperlink>
      <w:r>
        <w:rPr>
          <w:rFonts w:ascii="Times New Roman" w:hAnsi="Times New Roman"/>
          <w:sz w:val="20"/>
          <w:szCs w:val="20"/>
        </w:rPr>
        <w:t xml:space="preserve">). </w:t>
      </w:r>
    </w:p>
    <w:p w:rsidR="00695AC8" w:rsidRDefault="00695AC8" w:rsidP="00695AC8">
      <w:pPr>
        <w:pStyle w:val="ListeParagraf"/>
        <w:spacing w:before="120" w:after="120" w:line="360" w:lineRule="auto"/>
        <w:ind w:left="0"/>
        <w:jc w:val="both"/>
        <w:rPr>
          <w:rFonts w:ascii="Times New Roman" w:hAnsi="Times New Roman"/>
          <w:b/>
          <w:sz w:val="24"/>
          <w:szCs w:val="24"/>
          <w:highlight w:val="yellow"/>
        </w:rPr>
      </w:pPr>
      <w:r>
        <w:rPr>
          <w:rFonts w:ascii="Times New Roman" w:hAnsi="Times New Roman"/>
          <w:sz w:val="24"/>
          <w:szCs w:val="24"/>
        </w:rPr>
        <w:t>Bunun yanısıra Bölüm’de yer alan Kurul ve  Komisyonlarının Bölüm Başkanlığına yılda en az iki kez vereceği raporlar, Bölüm Başkanlığı raporlarına temel oluşturacak, böylece yönetimin gözden geçirme faaliyeti sağlanacaktır (</w:t>
      </w:r>
      <w:hyperlink r:id="rId71" w:history="1">
        <w:r>
          <w:rPr>
            <w:rStyle w:val="Kpr"/>
            <w:sz w:val="20"/>
            <w:szCs w:val="20"/>
          </w:rPr>
          <w:t>http://sbf.erciyes.edu.tr/fakultemiz/Olcme-Izlem-ve-Degerlendirme-/Saglik-Bilimleri-Fakultesi/1/89</w:t>
        </w:r>
      </w:hyperlink>
      <w:r>
        <w:rPr>
          <w:rFonts w:ascii="Times New Roman" w:hAnsi="Times New Roman"/>
          <w:sz w:val="20"/>
          <w:szCs w:val="20"/>
        </w:rPr>
        <w:t xml:space="preserve">). </w:t>
      </w:r>
    </w:p>
    <w:p w:rsidR="00695AC8" w:rsidRDefault="00695AC8" w:rsidP="00695AC8">
      <w:pPr>
        <w:pStyle w:val="ListeParagraf"/>
        <w:spacing w:before="120" w:after="120" w:line="360" w:lineRule="auto"/>
        <w:ind w:left="0"/>
        <w:jc w:val="both"/>
        <w:rPr>
          <w:rFonts w:ascii="Times New Roman" w:hAnsi="Times New Roman"/>
          <w:b/>
          <w:sz w:val="24"/>
          <w:szCs w:val="24"/>
        </w:rPr>
      </w:pPr>
    </w:p>
    <w:p w:rsidR="00695AC8" w:rsidRDefault="00695AC8" w:rsidP="00695AC8">
      <w:pPr>
        <w:pStyle w:val="ListeParagraf"/>
        <w:spacing w:before="120" w:after="120" w:line="360" w:lineRule="auto"/>
        <w:ind w:left="0"/>
        <w:jc w:val="both"/>
        <w:rPr>
          <w:rFonts w:ascii="Times New Roman" w:hAnsi="Times New Roman"/>
          <w:b/>
          <w:sz w:val="24"/>
          <w:szCs w:val="24"/>
        </w:rPr>
      </w:pPr>
      <w:r>
        <w:rPr>
          <w:rFonts w:ascii="Times New Roman" w:hAnsi="Times New Roman"/>
          <w:b/>
          <w:sz w:val="24"/>
          <w:szCs w:val="24"/>
        </w:rPr>
        <w:t>Mezunların istihdamlarına yönelik izleme ve değerlendirme sistemi oluşturulması (mezunların veri tabanında kayıt altına alınması) hedefine yönelik olarak;</w:t>
      </w:r>
    </w:p>
    <w:p w:rsidR="00695AC8" w:rsidRDefault="00695AC8" w:rsidP="00695AC8">
      <w:pPr>
        <w:pStyle w:val="ListeParagraf"/>
        <w:numPr>
          <w:ilvl w:val="0"/>
          <w:numId w:val="18"/>
        </w:numPr>
        <w:spacing w:before="120" w:after="120" w:line="360" w:lineRule="auto"/>
        <w:jc w:val="both"/>
        <w:rPr>
          <w:rFonts w:ascii="Times New Roman" w:hAnsi="Times New Roman"/>
          <w:b/>
          <w:sz w:val="24"/>
          <w:szCs w:val="24"/>
        </w:rPr>
      </w:pPr>
      <w:r>
        <w:rPr>
          <w:rFonts w:ascii="Times New Roman" w:hAnsi="Times New Roman"/>
          <w:sz w:val="24"/>
          <w:szCs w:val="24"/>
        </w:rPr>
        <w:t xml:space="preserve">Mezun izleme çalışmalarını yürütmek üzere ERÜ SBF Mezunlar Derneği üyelerinin de yer aldığı Bölüm Mezun İzleme Komisyonu kurulmuştur.  </w:t>
      </w:r>
      <w:r>
        <w:rPr>
          <w:rFonts w:ascii="Times New Roman" w:hAnsi="Times New Roman"/>
          <w:sz w:val="20"/>
          <w:szCs w:val="20"/>
        </w:rPr>
        <w:t>(</w:t>
      </w:r>
      <w:hyperlink r:id="rId72" w:history="1">
        <w:r>
          <w:rPr>
            <w:rStyle w:val="Kpr"/>
            <w:sz w:val="20"/>
            <w:szCs w:val="20"/>
          </w:rPr>
          <w:t>http://sbf.erciyes.edu.tr/yonetim/Komisyonlar/Saglik-Bilimleri-Fakultesi/2/34</w:t>
        </w:r>
      </w:hyperlink>
      <w:r>
        <w:rPr>
          <w:rFonts w:ascii="Times New Roman" w:hAnsi="Times New Roman"/>
          <w:sz w:val="20"/>
          <w:szCs w:val="20"/>
        </w:rPr>
        <w:t xml:space="preserve">). </w:t>
      </w:r>
      <w:r>
        <w:rPr>
          <w:rFonts w:ascii="Times New Roman" w:hAnsi="Times New Roman"/>
          <w:sz w:val="24"/>
          <w:szCs w:val="24"/>
        </w:rPr>
        <w:t xml:space="preserve">Komisyon bu çerçevede bölümden özellikle son 5 yılda mezun olan (ulaşılabilen diğer yıl mezunlar dahil) mezunlar ile iletişime geçmiştir </w:t>
      </w:r>
      <w:r>
        <w:rPr>
          <w:rFonts w:ascii="Times New Roman" w:hAnsi="Times New Roman"/>
          <w:b/>
          <w:sz w:val="24"/>
          <w:szCs w:val="24"/>
        </w:rPr>
        <w:t>(Ek B-2).</w:t>
      </w:r>
      <w:r>
        <w:rPr>
          <w:rFonts w:ascii="Times New Roman" w:hAnsi="Times New Roman"/>
          <w:sz w:val="24"/>
          <w:szCs w:val="24"/>
        </w:rPr>
        <w:t xml:space="preserve">  Belirtilen çalışma sonuçları ile Ara Rapor </w:t>
      </w:r>
      <w:r>
        <w:rPr>
          <w:rFonts w:ascii="Times New Roman" w:hAnsi="Times New Roman"/>
          <w:b/>
          <w:sz w:val="24"/>
          <w:szCs w:val="24"/>
        </w:rPr>
        <w:t xml:space="preserve">1. </w:t>
      </w:r>
      <w:r>
        <w:rPr>
          <w:rFonts w:ascii="Times New Roman" w:hAnsi="Times New Roman"/>
          <w:b/>
          <w:color w:val="000000"/>
          <w:sz w:val="24"/>
          <w:szCs w:val="24"/>
        </w:rPr>
        <w:t>Hemşirelik Lisans Eğitim Programının Amaçları</w:t>
      </w:r>
      <w:r>
        <w:rPr>
          <w:rFonts w:ascii="Times New Roman" w:hAnsi="Times New Roman"/>
          <w:b/>
          <w:sz w:val="24"/>
          <w:szCs w:val="24"/>
        </w:rPr>
        <w:t xml:space="preserve"> </w:t>
      </w:r>
      <w:r>
        <w:rPr>
          <w:rFonts w:ascii="Times New Roman" w:hAnsi="Times New Roman"/>
          <w:sz w:val="24"/>
          <w:szCs w:val="24"/>
        </w:rPr>
        <w:t>başlığında yer alan kariyer hedefleri tanımlanmıştır. Bu hedeflerin yıllık yapılacak iç ve dış paydaş toplantıları ve mezun verileri ile izlem ve değerlendirilmesi gerçekleştirilecektir.</w:t>
      </w:r>
    </w:p>
    <w:p w:rsidR="00695AC8" w:rsidRDefault="00695AC8" w:rsidP="00695AC8">
      <w:pPr>
        <w:pStyle w:val="ListeParagraf"/>
        <w:numPr>
          <w:ilvl w:val="0"/>
          <w:numId w:val="18"/>
        </w:numPr>
        <w:spacing w:before="120" w:after="120" w:line="360" w:lineRule="auto"/>
        <w:jc w:val="both"/>
        <w:rPr>
          <w:rFonts w:ascii="Times New Roman" w:hAnsi="Times New Roman"/>
          <w:b/>
          <w:sz w:val="24"/>
          <w:szCs w:val="24"/>
        </w:rPr>
      </w:pPr>
      <w:r>
        <w:rPr>
          <w:rFonts w:ascii="Times New Roman" w:hAnsi="Times New Roman"/>
          <w:sz w:val="24"/>
          <w:szCs w:val="24"/>
        </w:rPr>
        <w:t xml:space="preserve"> ERÜ Kalite Komisyonu çalışmaları ile oluşturulan ve ERÜ 2017-2021 Stratejik Planı’nda yer alan </w:t>
      </w:r>
      <w:r>
        <w:rPr>
          <w:rFonts w:ascii="Times New Roman" w:hAnsi="Times New Roman"/>
          <w:i/>
          <w:sz w:val="24"/>
          <w:szCs w:val="24"/>
        </w:rPr>
        <w:t>ERÜ Mezun Portali</w:t>
      </w:r>
      <w:r>
        <w:rPr>
          <w:rFonts w:ascii="Times New Roman" w:hAnsi="Times New Roman"/>
          <w:sz w:val="24"/>
          <w:szCs w:val="24"/>
        </w:rPr>
        <w:t xml:space="preserve"> hazırlanmış ve aktif kullanıma açılmıştır </w:t>
      </w:r>
      <w:r>
        <w:rPr>
          <w:rFonts w:ascii="Times New Roman" w:hAnsi="Times New Roman"/>
          <w:sz w:val="20"/>
          <w:szCs w:val="20"/>
        </w:rPr>
        <w:lastRenderedPageBreak/>
        <w:t>(</w:t>
      </w:r>
      <w:hyperlink r:id="rId73" w:history="1">
        <w:r>
          <w:rPr>
            <w:rStyle w:val="Kpr"/>
            <w:sz w:val="20"/>
            <w:szCs w:val="20"/>
          </w:rPr>
          <w:t>https://mezun.erciyes.edu.tr</w:t>
        </w:r>
      </w:hyperlink>
      <w:r>
        <w:rPr>
          <w:rFonts w:ascii="Times New Roman" w:hAnsi="Times New Roman"/>
          <w:sz w:val="20"/>
          <w:szCs w:val="20"/>
        </w:rPr>
        <w:t>).</w:t>
      </w:r>
      <w:r>
        <w:rPr>
          <w:rFonts w:ascii="Times New Roman" w:hAnsi="Times New Roman"/>
          <w:sz w:val="24"/>
          <w:szCs w:val="24"/>
        </w:rPr>
        <w:t xml:space="preserve"> Mezun İzleme Komisyonu tarafından, bu portaldan da mezunlarımızın verilerinin alınması mümkün olabilecektir.</w:t>
      </w:r>
    </w:p>
    <w:p w:rsidR="00695AC8" w:rsidRDefault="00695AC8" w:rsidP="00695AC8">
      <w:pPr>
        <w:pStyle w:val="ListeParagraf"/>
        <w:spacing w:before="120" w:after="120" w:line="360" w:lineRule="auto"/>
        <w:ind w:left="0"/>
        <w:jc w:val="both"/>
        <w:rPr>
          <w:rFonts w:ascii="Times New Roman" w:hAnsi="Times New Roman"/>
          <w:sz w:val="24"/>
          <w:szCs w:val="24"/>
        </w:rPr>
      </w:pPr>
      <w:r>
        <w:rPr>
          <w:rFonts w:ascii="Times New Roman" w:hAnsi="Times New Roman"/>
          <w:b/>
          <w:bCs/>
          <w:sz w:val="24"/>
          <w:szCs w:val="24"/>
        </w:rPr>
        <w:t>Fakültenin iç paydaşlar ile her yıl en az bir (1) işbirliği çalışması yapmasını sağlamak,  Akademik ve idari personelin nitelik ve niceliksel gelişiminin sağlanması hedefine yönelik;</w:t>
      </w:r>
    </w:p>
    <w:p w:rsidR="00695AC8" w:rsidRDefault="00695AC8" w:rsidP="00695AC8">
      <w:pPr>
        <w:pStyle w:val="ListeParagraf"/>
        <w:numPr>
          <w:ilvl w:val="0"/>
          <w:numId w:val="10"/>
        </w:numPr>
        <w:spacing w:before="120" w:after="120" w:line="360" w:lineRule="auto"/>
        <w:jc w:val="both"/>
        <w:rPr>
          <w:rFonts w:ascii="Times New Roman" w:hAnsi="Times New Roman"/>
          <w:sz w:val="24"/>
          <w:szCs w:val="24"/>
        </w:rPr>
      </w:pPr>
      <w:r>
        <w:rPr>
          <w:rFonts w:ascii="Times New Roman" w:hAnsi="Times New Roman"/>
          <w:sz w:val="24"/>
          <w:szCs w:val="24"/>
        </w:rPr>
        <w:t xml:space="preserve">Öğretim elemanlarının ders programında çarşamba günü 15.00-16.00 saatleri arasında boş zaman dilimi oluşturulmuştur. Bu zaman diliminde Akreditasyon Kurul Kararları, Hemşirelik Bölüm toplantılarında alınan kararların paylaşılması ve önerilerin alınması gerçekleştirilmiştir </w:t>
      </w:r>
      <w:r>
        <w:rPr>
          <w:rFonts w:ascii="Times New Roman" w:hAnsi="Times New Roman"/>
          <w:b/>
          <w:sz w:val="24"/>
          <w:szCs w:val="24"/>
        </w:rPr>
        <w:t>(Ek B-24).</w:t>
      </w:r>
      <w:r>
        <w:rPr>
          <w:rFonts w:ascii="Times New Roman" w:hAnsi="Times New Roman"/>
          <w:sz w:val="24"/>
          <w:szCs w:val="24"/>
        </w:rPr>
        <w:t xml:space="preserve"> Fakülte web sayfası duyurular bölümünde Hemşirelik Bölümü iyileştirme çalışmaları yer almaktadır </w:t>
      </w:r>
      <w:r>
        <w:rPr>
          <w:rFonts w:ascii="Times New Roman" w:hAnsi="Times New Roman"/>
          <w:sz w:val="20"/>
          <w:szCs w:val="20"/>
        </w:rPr>
        <w:t>(</w:t>
      </w:r>
      <w:hyperlink r:id="rId74" w:history="1">
        <w:r>
          <w:rPr>
            <w:rStyle w:val="Kpr"/>
            <w:sz w:val="20"/>
            <w:szCs w:val="20"/>
          </w:rPr>
          <w:t>http://sbf.erciyes.edu.tr/Icerik/Ozdegerlendirme-Raporu/Saglik-Bilimleri-Fakultesi/0/18/132</w:t>
        </w:r>
      </w:hyperlink>
      <w:r>
        <w:rPr>
          <w:rFonts w:ascii="Times New Roman" w:hAnsi="Times New Roman"/>
          <w:sz w:val="20"/>
          <w:szCs w:val="20"/>
        </w:rPr>
        <w:t xml:space="preserve">; </w:t>
      </w:r>
      <w:hyperlink r:id="rId75" w:history="1">
        <w:r>
          <w:rPr>
            <w:rStyle w:val="Kpr"/>
            <w:sz w:val="20"/>
            <w:szCs w:val="20"/>
          </w:rPr>
          <w:t>http://sbf.erciyes.edu.tr/DYR/Duyuru-Detay/Hemsirelik-Bolumu-Surekli-Iyilestirme-Calismalari/2109</w:t>
        </w:r>
      </w:hyperlink>
      <w:r>
        <w:rPr>
          <w:rFonts w:ascii="Times New Roman" w:hAnsi="Times New Roman"/>
          <w:sz w:val="20"/>
          <w:szCs w:val="20"/>
        </w:rPr>
        <w:t>).</w:t>
      </w:r>
      <w:r>
        <w:rPr>
          <w:rFonts w:ascii="Times New Roman" w:hAnsi="Times New Roman"/>
          <w:sz w:val="24"/>
          <w:szCs w:val="24"/>
        </w:rPr>
        <w:t xml:space="preserve"> </w:t>
      </w:r>
    </w:p>
    <w:p w:rsidR="00695AC8" w:rsidRDefault="00695AC8" w:rsidP="00695AC8">
      <w:pPr>
        <w:pStyle w:val="ListeParagraf"/>
        <w:numPr>
          <w:ilvl w:val="0"/>
          <w:numId w:val="10"/>
        </w:numPr>
        <w:spacing w:before="120" w:after="120" w:line="360" w:lineRule="auto"/>
        <w:jc w:val="both"/>
        <w:rPr>
          <w:rFonts w:ascii="Times New Roman" w:hAnsi="Times New Roman"/>
          <w:sz w:val="24"/>
          <w:szCs w:val="24"/>
        </w:rPr>
      </w:pPr>
      <w:r>
        <w:rPr>
          <w:rFonts w:ascii="Times New Roman" w:hAnsi="Times New Roman"/>
          <w:sz w:val="24"/>
          <w:szCs w:val="24"/>
        </w:rPr>
        <w:t xml:space="preserve">Akreditasyon Üst Kurul Başkanı, aynı zamanda  Üniversite Kalite Komisyonu ve Eğitim Komisyonu’nda görev yapmaktadır. Bu yolla Komisyonlarda ve Bölüm’de gerçekleştirilen öğrenci uyum, danışmanlık, öğretim elemanı uyum programı gibi sürekli iyileştirme faaliyetlerinin uyumlu ve karşılıklı olarak yürütülmesine yönelik çalışmalar yapılmıştır </w:t>
      </w:r>
      <w:r>
        <w:rPr>
          <w:rFonts w:ascii="Times New Roman" w:hAnsi="Times New Roman"/>
          <w:sz w:val="20"/>
          <w:szCs w:val="20"/>
        </w:rPr>
        <w:t>(</w:t>
      </w:r>
      <w:hyperlink r:id="rId76" w:history="1">
        <w:r>
          <w:rPr>
            <w:rStyle w:val="Kpr"/>
            <w:sz w:val="20"/>
            <w:szCs w:val="20"/>
          </w:rPr>
          <w:t>http://sbf.erciyes.edu.tr/formlar/Personel-Is-Akis-Portfolyosu/Saglik-Bilimleri-Fakultesi/5/85</w:t>
        </w:r>
      </w:hyperlink>
      <w:r>
        <w:rPr>
          <w:rFonts w:ascii="Times New Roman" w:hAnsi="Times New Roman"/>
          <w:sz w:val="20"/>
          <w:szCs w:val="20"/>
        </w:rPr>
        <w:t xml:space="preserve">; </w:t>
      </w:r>
      <w:hyperlink r:id="rId77" w:history="1">
        <w:r>
          <w:rPr>
            <w:rStyle w:val="Kpr"/>
            <w:sz w:val="20"/>
            <w:szCs w:val="20"/>
          </w:rPr>
          <w:t>http://kalite.erciyes.edu.tr/tr/birim-ic-degerlendirme-raporlari</w:t>
        </w:r>
      </w:hyperlink>
      <w:r>
        <w:rPr>
          <w:rFonts w:ascii="Times New Roman" w:hAnsi="Times New Roman"/>
          <w:sz w:val="20"/>
          <w:szCs w:val="20"/>
        </w:rPr>
        <w:t xml:space="preserve">; </w:t>
      </w:r>
      <w:hyperlink r:id="rId78" w:history="1">
        <w:r>
          <w:rPr>
            <w:rStyle w:val="Kpr"/>
            <w:sz w:val="20"/>
            <w:szCs w:val="20"/>
          </w:rPr>
          <w:t>http://kalite.erciyes.edu.tr/tr/birim-ic-degerlendirme-raporlari</w:t>
        </w:r>
      </w:hyperlink>
      <w:r>
        <w:rPr>
          <w:rFonts w:ascii="Times New Roman" w:hAnsi="Times New Roman"/>
          <w:sz w:val="20"/>
          <w:szCs w:val="20"/>
        </w:rPr>
        <w:t xml:space="preserve">; </w:t>
      </w:r>
      <w:hyperlink r:id="rId79" w:history="1">
        <w:r>
          <w:rPr>
            <w:rStyle w:val="Kpr"/>
            <w:sz w:val="20"/>
            <w:szCs w:val="20"/>
          </w:rPr>
          <w:t>https://personeldb.erciyes.edu.tr/hizmet-ici-egitim/2017-YILI/Personel-Daire-Baskanligi/10/43</w:t>
        </w:r>
      </w:hyperlink>
      <w:r>
        <w:rPr>
          <w:rFonts w:ascii="Times New Roman" w:hAnsi="Times New Roman"/>
          <w:sz w:val="20"/>
          <w:szCs w:val="20"/>
        </w:rPr>
        <w:t xml:space="preserve">).  </w:t>
      </w:r>
    </w:p>
    <w:p w:rsidR="00695AC8" w:rsidRDefault="00695AC8" w:rsidP="00695AC8">
      <w:pPr>
        <w:pStyle w:val="ListeParagraf"/>
        <w:numPr>
          <w:ilvl w:val="0"/>
          <w:numId w:val="10"/>
        </w:numPr>
        <w:spacing w:before="120" w:after="120" w:line="360" w:lineRule="auto"/>
        <w:jc w:val="both"/>
        <w:rPr>
          <w:rFonts w:ascii="Times New Roman" w:hAnsi="Times New Roman"/>
          <w:sz w:val="24"/>
          <w:szCs w:val="24"/>
        </w:rPr>
      </w:pPr>
      <w:r>
        <w:rPr>
          <w:rFonts w:ascii="Times New Roman" w:hAnsi="Times New Roman"/>
          <w:sz w:val="24"/>
          <w:szCs w:val="24"/>
        </w:rPr>
        <w:t xml:space="preserve">Üniversite Kalite Komisyonu Üniversite’nin tüm birimlerinden Birim İç Değerlendirme Raporu isteyerek Kurum İç Değerlendirme Raporunu hazırlamaktadır. Fakültemiz 2015 ve 2016 yılları Birim İç Değerlendirme Raporu Birim Kalite Güvence Komisyonu’nca </w:t>
      </w:r>
      <w:r>
        <w:rPr>
          <w:rFonts w:ascii="Times New Roman" w:hAnsi="Times New Roman"/>
          <w:sz w:val="20"/>
          <w:szCs w:val="20"/>
        </w:rPr>
        <w:t>(</w:t>
      </w:r>
      <w:hyperlink r:id="rId80" w:history="1">
        <w:r>
          <w:rPr>
            <w:rStyle w:val="Kpr"/>
            <w:sz w:val="20"/>
            <w:szCs w:val="20"/>
          </w:rPr>
          <w:t>http://sbf.erciyes.edu.tr/yonetim/Komisyonlar/Saglik-Bilimleri-Fakultesi/2/34</w:t>
        </w:r>
      </w:hyperlink>
      <w:r>
        <w:rPr>
          <w:rFonts w:ascii="Times New Roman" w:hAnsi="Times New Roman"/>
          <w:sz w:val="20"/>
          <w:szCs w:val="20"/>
        </w:rPr>
        <w:t>)</w:t>
      </w:r>
      <w:r>
        <w:rPr>
          <w:rFonts w:ascii="Times New Roman" w:hAnsi="Times New Roman"/>
          <w:sz w:val="24"/>
          <w:szCs w:val="24"/>
        </w:rPr>
        <w:t xml:space="preserve"> hazırlanmıştır </w:t>
      </w:r>
      <w:r>
        <w:rPr>
          <w:rFonts w:ascii="Times New Roman" w:hAnsi="Times New Roman"/>
          <w:sz w:val="20"/>
          <w:szCs w:val="20"/>
        </w:rPr>
        <w:t>(</w:t>
      </w:r>
      <w:hyperlink r:id="rId81" w:history="1">
        <w:r>
          <w:rPr>
            <w:rStyle w:val="Kpr"/>
            <w:sz w:val="20"/>
            <w:szCs w:val="20"/>
          </w:rPr>
          <w:t>http://kalite.erciyes.edu.tr/tr/birim-ic-degerlendirme-raporlari/9/fakulteler</w:t>
        </w:r>
      </w:hyperlink>
      <w:r>
        <w:rPr>
          <w:rFonts w:ascii="Times New Roman" w:hAnsi="Times New Roman"/>
          <w:sz w:val="20"/>
          <w:szCs w:val="20"/>
        </w:rPr>
        <w:t xml:space="preserve">). </w:t>
      </w:r>
      <w:r>
        <w:rPr>
          <w:rFonts w:ascii="Times New Roman" w:hAnsi="Times New Roman"/>
          <w:sz w:val="24"/>
          <w:szCs w:val="24"/>
        </w:rPr>
        <w:t>Bu raporların değerlendirilmesi Üniversite Kalite Komisyonu’nun yapacağı değerlendirmelerle sağlanacaktır.</w:t>
      </w:r>
      <w:r>
        <w:rPr>
          <w:rFonts w:ascii="Times New Roman" w:hAnsi="Times New Roman"/>
          <w:sz w:val="20"/>
          <w:szCs w:val="20"/>
        </w:rPr>
        <w:t xml:space="preserve"> </w:t>
      </w:r>
    </w:p>
    <w:p w:rsidR="00695AC8" w:rsidRDefault="00695AC8" w:rsidP="00695AC8">
      <w:pPr>
        <w:pStyle w:val="ListeParagraf"/>
        <w:numPr>
          <w:ilvl w:val="0"/>
          <w:numId w:val="10"/>
        </w:numPr>
        <w:spacing w:before="120" w:after="120" w:line="360" w:lineRule="auto"/>
        <w:jc w:val="both"/>
        <w:rPr>
          <w:rFonts w:ascii="Times New Roman" w:hAnsi="Times New Roman"/>
          <w:sz w:val="24"/>
          <w:szCs w:val="24"/>
        </w:rPr>
      </w:pPr>
      <w:r>
        <w:rPr>
          <w:rFonts w:ascii="Times New Roman" w:hAnsi="Times New Roman"/>
          <w:sz w:val="24"/>
          <w:szCs w:val="24"/>
        </w:rPr>
        <w:t xml:space="preserve">Paydaş katkısı olarak Akreditasyon Üst Kurul Üyeleri tarafından Fakülte Beslenme ve Diyetetik Bölümü akreditasyon hazırlık çalışmalarına yönelik eğitim ve danışmanlık verilmiştir. </w:t>
      </w:r>
    </w:p>
    <w:p w:rsidR="00695AC8" w:rsidRDefault="00695AC8" w:rsidP="00695AC8">
      <w:pPr>
        <w:pStyle w:val="ListeParagraf"/>
        <w:spacing w:before="120" w:after="120" w:line="360" w:lineRule="auto"/>
        <w:ind w:left="0"/>
        <w:jc w:val="both"/>
        <w:rPr>
          <w:rFonts w:ascii="Times New Roman" w:hAnsi="Times New Roman"/>
          <w:b/>
          <w:sz w:val="24"/>
          <w:szCs w:val="24"/>
        </w:rPr>
      </w:pPr>
      <w:r>
        <w:rPr>
          <w:rFonts w:ascii="Times New Roman" w:hAnsi="Times New Roman"/>
          <w:b/>
          <w:sz w:val="24"/>
          <w:szCs w:val="24"/>
        </w:rPr>
        <w:t>Eğitim için ayrılan fiziksel altyapıyı ve teknolojik donanımın geliştirilmesi amacıyla alt yapı projesi oluşturmak hedefine yönelik olarak;</w:t>
      </w:r>
    </w:p>
    <w:p w:rsidR="00695AC8" w:rsidRDefault="00695AC8" w:rsidP="00695AC8">
      <w:pPr>
        <w:pStyle w:val="ListeParagraf"/>
        <w:numPr>
          <w:ilvl w:val="0"/>
          <w:numId w:val="20"/>
        </w:numPr>
        <w:spacing w:before="120" w:after="120" w:line="360" w:lineRule="auto"/>
        <w:jc w:val="both"/>
        <w:rPr>
          <w:rFonts w:ascii="Times New Roman" w:hAnsi="Times New Roman"/>
          <w:b/>
          <w:sz w:val="24"/>
          <w:szCs w:val="24"/>
        </w:rPr>
      </w:pPr>
      <w:r>
        <w:rPr>
          <w:rFonts w:ascii="Times New Roman" w:hAnsi="Times New Roman"/>
          <w:sz w:val="24"/>
          <w:szCs w:val="24"/>
        </w:rPr>
        <w:t xml:space="preserve">Fakülte Yönetimi tarafından öğrenci kontenjanlarında artış olması halinde; Mesleki Beceri Laboratuarı fiziki yapısının yetersiz kalması durumuna ilişkin  Tıp Fakültesi  </w:t>
      </w:r>
      <w:r>
        <w:rPr>
          <w:rFonts w:ascii="Times New Roman" w:hAnsi="Times New Roman"/>
          <w:sz w:val="24"/>
          <w:szCs w:val="24"/>
        </w:rPr>
        <w:lastRenderedPageBreak/>
        <w:t xml:space="preserve">Dekanlığı ve Üniversite Üst Yönetimi ile görüşmeler gerçekleştirilmiş ve önleyici faaliyetler planlanmıştır. Fakülte Stratejik Planı  hedefleri içerisinde de yer alması sağlanmıştır </w:t>
      </w:r>
      <w:r>
        <w:rPr>
          <w:rFonts w:ascii="Times New Roman" w:hAnsi="Times New Roman"/>
          <w:sz w:val="20"/>
          <w:szCs w:val="20"/>
        </w:rPr>
        <w:t>(</w:t>
      </w:r>
      <w:hyperlink r:id="rId82" w:history="1">
        <w:r>
          <w:rPr>
            <w:rStyle w:val="Kpr"/>
            <w:sz w:val="20"/>
            <w:szCs w:val="20"/>
          </w:rPr>
          <w:t>http://sbf.erciyes.edu.tr/fakultemiz/Stratejik-Plan/Saglik-Bilimleri-Fakultesi/1/76</w:t>
        </w:r>
      </w:hyperlink>
      <w:r>
        <w:rPr>
          <w:rFonts w:ascii="Times New Roman" w:hAnsi="Times New Roman"/>
          <w:sz w:val="20"/>
          <w:szCs w:val="20"/>
        </w:rPr>
        <w:t>).</w:t>
      </w:r>
    </w:p>
    <w:p w:rsidR="00695AC8" w:rsidRDefault="00695AC8" w:rsidP="00695AC8">
      <w:pPr>
        <w:pStyle w:val="ListeParagraf"/>
        <w:spacing w:before="120" w:after="120" w:line="360" w:lineRule="auto"/>
        <w:ind w:left="0"/>
        <w:jc w:val="both"/>
        <w:rPr>
          <w:rFonts w:ascii="Times New Roman" w:hAnsi="Times New Roman"/>
          <w:b/>
          <w:sz w:val="24"/>
          <w:szCs w:val="24"/>
        </w:rPr>
      </w:pPr>
      <w:r>
        <w:rPr>
          <w:rFonts w:ascii="Times New Roman" w:hAnsi="Times New Roman"/>
          <w:sz w:val="24"/>
          <w:szCs w:val="24"/>
        </w:rPr>
        <w:t xml:space="preserve">Konuya ilişkin faaliyet planları içerisinde yer alan uygulamalar SBİF’e göre 2017 yılından itibaren izlenecek ve değerlendirilmesi gerçekleştilecektir. </w:t>
      </w:r>
      <w:r>
        <w:rPr>
          <w:rFonts w:ascii="Times New Roman" w:hAnsi="Times New Roman"/>
          <w:sz w:val="20"/>
          <w:szCs w:val="20"/>
        </w:rPr>
        <w:t>(</w:t>
      </w:r>
      <w:hyperlink r:id="rId83" w:history="1">
        <w:r>
          <w:rPr>
            <w:rStyle w:val="Kpr"/>
            <w:sz w:val="20"/>
            <w:szCs w:val="20"/>
          </w:rPr>
          <w:t>http://sbf.erciyes.edu.tr/fakultemiz/Olcme-Izlem-ve-Degerlendirme-/Saglik-Bilimleri-Fakultesi/1/89</w:t>
        </w:r>
      </w:hyperlink>
      <w:r>
        <w:rPr>
          <w:rFonts w:ascii="Times New Roman" w:hAnsi="Times New Roman"/>
          <w:sz w:val="20"/>
          <w:szCs w:val="20"/>
        </w:rPr>
        <w:t xml:space="preserve">). </w:t>
      </w:r>
    </w:p>
    <w:p w:rsidR="00695AC8" w:rsidRDefault="00695AC8" w:rsidP="00695AC8">
      <w:pPr>
        <w:spacing w:after="160" w:line="360" w:lineRule="auto"/>
        <w:jc w:val="both"/>
        <w:rPr>
          <w:rFonts w:ascii="Times New Roman" w:hAnsi="Times New Roman"/>
          <w:b/>
          <w:sz w:val="24"/>
          <w:szCs w:val="24"/>
        </w:rPr>
      </w:pPr>
      <w:r>
        <w:rPr>
          <w:rFonts w:ascii="Times New Roman" w:hAnsi="Times New Roman"/>
          <w:b/>
          <w:bCs/>
          <w:sz w:val="24"/>
          <w:szCs w:val="24"/>
        </w:rPr>
        <w:t>Toplumsal hizmet ve sosyal sorumluluk bilincinin arttırılması</w:t>
      </w:r>
      <w:r>
        <w:rPr>
          <w:rFonts w:ascii="Times New Roman" w:hAnsi="Times New Roman"/>
          <w:b/>
          <w:sz w:val="24"/>
          <w:szCs w:val="24"/>
        </w:rPr>
        <w:t xml:space="preserve"> ve 2021 yılına kadar çalışanlarda, öğrencilerde ve toplumda çevre bilinci farkındalığının oluşturulması hedefine yönelik olarak;</w:t>
      </w:r>
    </w:p>
    <w:p w:rsidR="00695AC8" w:rsidRDefault="00695AC8" w:rsidP="00695AC8">
      <w:pPr>
        <w:numPr>
          <w:ilvl w:val="0"/>
          <w:numId w:val="20"/>
        </w:numPr>
        <w:spacing w:after="160" w:line="360" w:lineRule="auto"/>
        <w:jc w:val="both"/>
        <w:rPr>
          <w:rFonts w:ascii="Times New Roman" w:hAnsi="Times New Roman"/>
          <w:sz w:val="24"/>
          <w:szCs w:val="24"/>
        </w:rPr>
      </w:pPr>
      <w:r>
        <w:rPr>
          <w:rFonts w:ascii="Times New Roman" w:hAnsi="Times New Roman"/>
          <w:sz w:val="24"/>
          <w:szCs w:val="24"/>
        </w:rPr>
        <w:t xml:space="preserve">Faaliyet planı çerçevesinde Fakülte öğrencilerinin kurduğu Sağlıklı Yaşam Kulübü ve Hemşirelik Kulübü’nün düzenlediği çeşitli faaliyetlere, Üniversite’nin düzenlediği spor faaliyetlerine ve Bölüm’de düzenlenen bilimsel faaliyetlere katılımının teşviki için   kutlama ve tebrik yazıları yazılmıştır </w:t>
      </w:r>
      <w:r>
        <w:rPr>
          <w:rFonts w:ascii="Times New Roman" w:hAnsi="Times New Roman"/>
          <w:b/>
          <w:sz w:val="24"/>
          <w:szCs w:val="24"/>
        </w:rPr>
        <w:t xml:space="preserve">(Ek- B-25). </w:t>
      </w:r>
      <w:r>
        <w:rPr>
          <w:rFonts w:ascii="Times New Roman" w:hAnsi="Times New Roman"/>
          <w:sz w:val="24"/>
          <w:szCs w:val="24"/>
        </w:rPr>
        <w:t>Faaliyetlere katılan öğrenci sayısında artış</w:t>
      </w:r>
      <w:r>
        <w:rPr>
          <w:rFonts w:ascii="Times New Roman" w:hAnsi="Times New Roman"/>
          <w:b/>
          <w:sz w:val="24"/>
          <w:szCs w:val="24"/>
        </w:rPr>
        <w:t xml:space="preserve"> </w:t>
      </w:r>
      <w:r>
        <w:rPr>
          <w:rFonts w:ascii="Times New Roman" w:hAnsi="Times New Roman"/>
          <w:sz w:val="24"/>
          <w:szCs w:val="24"/>
        </w:rPr>
        <w:t>olduğu görülmektedir (</w:t>
      </w:r>
      <w:hyperlink r:id="rId84" w:history="1">
        <w:r>
          <w:rPr>
            <w:rStyle w:val="Kpr"/>
            <w:sz w:val="20"/>
            <w:szCs w:val="20"/>
          </w:rPr>
          <w:t>http://sbf.erciyes.edu.tr/ckfinder/userfiles/files/%C3%96l%C3%A7me%2C%20%C4%B0zlem%20ve%20De%C4%9Ferlendirme%20Sonu%C3%A7lar%C4%B1.pdf</w:t>
        </w:r>
      </w:hyperlink>
      <w:r>
        <w:rPr>
          <w:rFonts w:ascii="Times New Roman" w:hAnsi="Times New Roman"/>
          <w:sz w:val="20"/>
          <w:szCs w:val="20"/>
        </w:rPr>
        <w:t xml:space="preserve">). </w:t>
      </w:r>
      <w:r>
        <w:rPr>
          <w:rFonts w:ascii="Times New Roman" w:hAnsi="Times New Roman"/>
          <w:sz w:val="24"/>
          <w:szCs w:val="24"/>
        </w:rPr>
        <w:t xml:space="preserve">Konuya ilişkin faaliyet planları içerisinde yer alan uygulamalar SBİF çerçevesi  içerinde 2017 yılından itibaren izlenecek ve değerlendirilmesi gerçekleştilecektir </w:t>
      </w:r>
      <w:r>
        <w:rPr>
          <w:rFonts w:ascii="Times New Roman" w:hAnsi="Times New Roman"/>
          <w:sz w:val="20"/>
          <w:szCs w:val="20"/>
        </w:rPr>
        <w:t>(</w:t>
      </w:r>
      <w:hyperlink r:id="rId85" w:history="1">
        <w:r>
          <w:rPr>
            <w:rStyle w:val="Kpr"/>
            <w:sz w:val="20"/>
            <w:szCs w:val="20"/>
          </w:rPr>
          <w:t>http://sbf.erciyes.edu.tr/ckfinder/userfiles/files/B%C3%B6l%C3%BCm%20Faaliyet%20Plan%C4%B1.pdf</w:t>
        </w:r>
      </w:hyperlink>
      <w:r>
        <w:rPr>
          <w:rFonts w:ascii="Times New Roman" w:hAnsi="Times New Roman"/>
          <w:sz w:val="20"/>
          <w:szCs w:val="20"/>
        </w:rPr>
        <w:t>).</w:t>
      </w:r>
    </w:p>
    <w:p w:rsidR="00695AC8" w:rsidRDefault="00695AC8" w:rsidP="00695AC8">
      <w:pPr>
        <w:spacing w:after="0" w:line="360" w:lineRule="auto"/>
        <w:jc w:val="both"/>
        <w:rPr>
          <w:rFonts w:ascii="Times New Roman" w:hAnsi="Times New Roman"/>
          <w:sz w:val="24"/>
          <w:szCs w:val="24"/>
        </w:rPr>
      </w:pPr>
      <w:r>
        <w:rPr>
          <w:rFonts w:ascii="Times New Roman" w:hAnsi="Times New Roman"/>
          <w:sz w:val="24"/>
          <w:szCs w:val="24"/>
        </w:rPr>
        <w:t>Değerlendirme ve sürekli iyileştirme çalışmalarının ilgili kişi ve kuruluşlarla paylaşılması kapsamında aşağıdaki faaliyetler yürütülmüştür:</w:t>
      </w:r>
    </w:p>
    <w:p w:rsidR="00695AC8" w:rsidRDefault="00695AC8" w:rsidP="00695AC8">
      <w:pPr>
        <w:numPr>
          <w:ilvl w:val="0"/>
          <w:numId w:val="20"/>
        </w:numPr>
        <w:spacing w:after="0" w:line="360" w:lineRule="auto"/>
        <w:jc w:val="both"/>
        <w:rPr>
          <w:rFonts w:ascii="Times New Roman" w:hAnsi="Times New Roman"/>
          <w:sz w:val="24"/>
          <w:szCs w:val="24"/>
        </w:rPr>
      </w:pPr>
      <w:r>
        <w:rPr>
          <w:rFonts w:ascii="Times New Roman" w:hAnsi="Times New Roman"/>
          <w:sz w:val="24"/>
          <w:szCs w:val="24"/>
        </w:rPr>
        <w:t>İç ve dış paydaş toplantılarında bölümün mevcut durumu ve sürekli iyileştirme faaliyetleri paylaşılmıştır.</w:t>
      </w:r>
      <w:r>
        <w:rPr>
          <w:rFonts w:ascii="Times New Roman" w:hAnsi="Times New Roman"/>
          <w:b/>
          <w:sz w:val="24"/>
          <w:szCs w:val="24"/>
        </w:rPr>
        <w:t xml:space="preserve"> </w:t>
      </w:r>
    </w:p>
    <w:p w:rsidR="00695AC8" w:rsidRDefault="00695AC8" w:rsidP="00695AC8">
      <w:pPr>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Danışmanlık tanımlı süreci yoluyla öğrencilerle paylaşım gerçekleştirilmiştir. </w:t>
      </w:r>
    </w:p>
    <w:p w:rsidR="00695AC8" w:rsidRDefault="00695AC8" w:rsidP="00695AC8">
      <w:pPr>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2017-2018 eğitim-öğretim döneminden itibaren öğrenci temsilcisinin Fakülte Yönetim Kurulu toplantılarına katılmasına karar verilmiştir. </w:t>
      </w:r>
    </w:p>
    <w:p w:rsidR="00695AC8" w:rsidRDefault="00695AC8" w:rsidP="00695AC8">
      <w:pPr>
        <w:numPr>
          <w:ilvl w:val="0"/>
          <w:numId w:val="20"/>
        </w:numPr>
        <w:spacing w:after="0" w:line="360" w:lineRule="auto"/>
        <w:jc w:val="both"/>
        <w:rPr>
          <w:rFonts w:ascii="Times New Roman" w:hAnsi="Times New Roman"/>
          <w:sz w:val="24"/>
          <w:szCs w:val="24"/>
        </w:rPr>
      </w:pPr>
      <w:r>
        <w:rPr>
          <w:rFonts w:ascii="Times New Roman" w:hAnsi="Times New Roman"/>
          <w:sz w:val="24"/>
          <w:szCs w:val="24"/>
        </w:rPr>
        <w:t>Üniversitemizde Kalite Komisyonu tarafından hazırlanan Kurum İç Değerlendirme Raporu’na esas olmak üzere her yıl birimlerden Birim İç Değerlendirme Raporu talep edilmektedir</w:t>
      </w:r>
      <w:r>
        <w:rPr>
          <w:rFonts w:ascii="Times New Roman" w:hAnsi="Times New Roman"/>
          <w:sz w:val="20"/>
          <w:szCs w:val="20"/>
        </w:rPr>
        <w:t xml:space="preserve"> (</w:t>
      </w:r>
      <w:hyperlink r:id="rId86" w:history="1">
        <w:r>
          <w:rPr>
            <w:rStyle w:val="Kpr"/>
            <w:sz w:val="20"/>
            <w:szCs w:val="20"/>
          </w:rPr>
          <w:t>http://kalite.erciyes.edu.tr/tr/birim-ic-degerlendirme-raporlari/9/fakulteler</w:t>
        </w:r>
      </w:hyperlink>
      <w:r>
        <w:rPr>
          <w:rFonts w:ascii="Times New Roman" w:hAnsi="Times New Roman"/>
          <w:sz w:val="20"/>
          <w:szCs w:val="20"/>
        </w:rPr>
        <w:t>).</w:t>
      </w:r>
      <w:r>
        <w:rPr>
          <w:rFonts w:ascii="Times New Roman" w:hAnsi="Times New Roman"/>
          <w:sz w:val="24"/>
          <w:szCs w:val="24"/>
        </w:rPr>
        <w:t xml:space="preserve"> Bu yolla fakültenin iç değerlendirmesi ERÜ Kalite Komisyonu,  Yükseköğretim Kalite Kurulu ve diğer paydaşlar ile paylaşılmaktadı</w:t>
      </w:r>
      <w:r>
        <w:rPr>
          <w:rFonts w:ascii="Times New Roman" w:hAnsi="Times New Roman"/>
          <w:color w:val="000000"/>
          <w:sz w:val="24"/>
          <w:szCs w:val="24"/>
        </w:rPr>
        <w:t xml:space="preserve">r. </w:t>
      </w:r>
    </w:p>
    <w:p w:rsidR="00695AC8" w:rsidRDefault="00695AC8" w:rsidP="00695AC8">
      <w:pPr>
        <w:numPr>
          <w:ilvl w:val="0"/>
          <w:numId w:val="20"/>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Fakülte Faaliyet Raporu ve Stratejik Planı web sayfasında paylaşılmaktadır </w:t>
      </w:r>
      <w:r>
        <w:rPr>
          <w:rFonts w:ascii="Times New Roman" w:hAnsi="Times New Roman"/>
          <w:sz w:val="20"/>
          <w:szCs w:val="20"/>
        </w:rPr>
        <w:t>(</w:t>
      </w:r>
      <w:hyperlink r:id="rId87" w:history="1">
        <w:r>
          <w:rPr>
            <w:rStyle w:val="Kpr"/>
            <w:sz w:val="20"/>
            <w:szCs w:val="20"/>
          </w:rPr>
          <w:t>http://sbf.erciyes.edu.tr/fakultemiz/Faaliyet-Raporu/Saglik-Bilimleri-Fakultesi/1/40</w:t>
        </w:r>
      </w:hyperlink>
      <w:r>
        <w:rPr>
          <w:rFonts w:ascii="Times New Roman" w:hAnsi="Times New Roman"/>
          <w:sz w:val="20"/>
          <w:szCs w:val="20"/>
        </w:rPr>
        <w:t xml:space="preserve">; </w:t>
      </w:r>
      <w:hyperlink r:id="rId88" w:history="1">
        <w:r>
          <w:rPr>
            <w:rStyle w:val="Kpr"/>
            <w:sz w:val="20"/>
            <w:szCs w:val="20"/>
          </w:rPr>
          <w:t>http://sbf.erciyes.edu.tr/Icerik/Ozdegerlendirme-Raporu/Saglik-Bilimleri-Fakultesi/0/18/132</w:t>
        </w:r>
      </w:hyperlink>
      <w:r>
        <w:rPr>
          <w:rFonts w:ascii="Times New Roman" w:hAnsi="Times New Roman"/>
          <w:sz w:val="20"/>
          <w:szCs w:val="20"/>
        </w:rPr>
        <w:t>).</w:t>
      </w:r>
      <w:r>
        <w:rPr>
          <w:rFonts w:ascii="Times New Roman" w:hAnsi="Times New Roman"/>
          <w:sz w:val="24"/>
          <w:szCs w:val="24"/>
        </w:rPr>
        <w:t xml:space="preserve"> </w:t>
      </w:r>
    </w:p>
    <w:p w:rsidR="00695AC8" w:rsidRDefault="00695AC8" w:rsidP="00695AC8">
      <w:pPr>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Sürekli iyileştirme çalışmalarına ilişkin ÖDR 2017 ve sürekli iyileştirme çalışmaları Fakülte web sayfasından da duyurulmuştur </w:t>
      </w:r>
      <w:r>
        <w:rPr>
          <w:rFonts w:ascii="Times New Roman" w:hAnsi="Times New Roman"/>
          <w:sz w:val="20"/>
          <w:szCs w:val="20"/>
        </w:rPr>
        <w:t>(</w:t>
      </w:r>
      <w:hyperlink r:id="rId89" w:history="1">
        <w:r>
          <w:rPr>
            <w:rStyle w:val="Kpr"/>
            <w:sz w:val="20"/>
            <w:szCs w:val="20"/>
          </w:rPr>
          <w:t>http://sbf.erciyes.edu.tr/Icerik/Ozdegerlendirme-Raporu/Saglik-Bilimleri-Fakultesi/0/18/132</w:t>
        </w:r>
      </w:hyperlink>
      <w:r>
        <w:rPr>
          <w:rFonts w:ascii="Times New Roman" w:hAnsi="Times New Roman"/>
          <w:sz w:val="20"/>
          <w:szCs w:val="20"/>
        </w:rPr>
        <w:t xml:space="preserve">; </w:t>
      </w:r>
      <w:hyperlink r:id="rId90" w:history="1">
        <w:r>
          <w:rPr>
            <w:rStyle w:val="Kpr"/>
            <w:sz w:val="20"/>
            <w:szCs w:val="20"/>
          </w:rPr>
          <w:t>http://sbf.erciyes.edu.tr/DYR/Duyuru-Detay/Hemsirelik-Bolumu-Surekli-Iyilestirme-Calismalari/2109</w:t>
        </w:r>
      </w:hyperlink>
      <w:r>
        <w:rPr>
          <w:rFonts w:ascii="Times New Roman" w:hAnsi="Times New Roman"/>
          <w:sz w:val="20"/>
          <w:szCs w:val="20"/>
        </w:rPr>
        <w:t>).</w:t>
      </w:r>
      <w:r>
        <w:rPr>
          <w:rFonts w:ascii="Times New Roman" w:hAnsi="Times New Roman"/>
          <w:sz w:val="24"/>
          <w:szCs w:val="24"/>
        </w:rPr>
        <w:t xml:space="preserve"> </w:t>
      </w:r>
    </w:p>
    <w:p w:rsidR="00695AC8" w:rsidRDefault="00695AC8" w:rsidP="00695AC8">
      <w:pPr>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Akreditasyon Üst Kurul Başkanı, Hemşirelikte Güncel Yaklaşımlar Sempozyumu, Sağlık Bilimleri Dekanlar Konseyi (SABDEK) Genel Kurul toplantıları ve SABDEK Eğitim Komisyonu çalışmalarında, Bölüm’de yürütülen akreditasyon sürecine yönelik sunum ve danışmanlık yapmıştır/yapmaktadır. ERÜ Kalite Komisyonu Kurumsal Dış Değerlendirme Bilgilendirme Toplantısı’nda da konuya ilişkin paylaşım gerçekleştirilmiştir. </w:t>
      </w:r>
    </w:p>
    <w:p w:rsidR="00695AC8" w:rsidRDefault="00695AC8" w:rsidP="00695AC8">
      <w:pPr>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Akreditasyon çalışmalarını başlatmayı düşünen diğer üniversiteler ve ERÜ’deki diğer bölümlere Akreditasyon Üst Kurul Üyeleri bilgilendirme yapmaktadırlar.  </w:t>
      </w:r>
    </w:p>
    <w:p w:rsidR="00695AC8" w:rsidRDefault="00695AC8" w:rsidP="00695AC8">
      <w:pPr>
        <w:numPr>
          <w:ilvl w:val="0"/>
          <w:numId w:val="20"/>
        </w:numPr>
        <w:spacing w:after="0" w:line="360" w:lineRule="auto"/>
        <w:jc w:val="both"/>
        <w:rPr>
          <w:rFonts w:ascii="Times New Roman" w:hAnsi="Times New Roman"/>
          <w:sz w:val="24"/>
          <w:szCs w:val="24"/>
        </w:rPr>
      </w:pPr>
      <w:r>
        <w:rPr>
          <w:rFonts w:ascii="Times New Roman" w:hAnsi="Times New Roman"/>
          <w:sz w:val="24"/>
          <w:szCs w:val="24"/>
        </w:rPr>
        <w:t xml:space="preserve">Ölçme Değerlendirme Komisyon raporları Bölüm Başkanlığı, Akreditasyon Üst Kurulu ve Dekanlık ile paylaşılmaktadır </w:t>
      </w:r>
      <w:r>
        <w:rPr>
          <w:rFonts w:ascii="Times New Roman" w:hAnsi="Times New Roman"/>
          <w:b/>
          <w:sz w:val="24"/>
          <w:szCs w:val="24"/>
        </w:rPr>
        <w:t>(Ek B-26).</w:t>
      </w:r>
    </w:p>
    <w:p w:rsidR="000F1CE7" w:rsidRDefault="000F1CE7"/>
    <w:sectPr w:rsidR="000F1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AA3"/>
    <w:multiLevelType w:val="hybridMultilevel"/>
    <w:tmpl w:val="BA56E62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BE57BBA"/>
    <w:multiLevelType w:val="hybridMultilevel"/>
    <w:tmpl w:val="7F66CE40"/>
    <w:lvl w:ilvl="0" w:tplc="041F000B">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nsid w:val="13432D77"/>
    <w:multiLevelType w:val="hybridMultilevel"/>
    <w:tmpl w:val="E990D17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2D0968E6"/>
    <w:multiLevelType w:val="hybridMultilevel"/>
    <w:tmpl w:val="311A429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367F75D3"/>
    <w:multiLevelType w:val="hybridMultilevel"/>
    <w:tmpl w:val="0634643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4B263EDC"/>
    <w:multiLevelType w:val="hybridMultilevel"/>
    <w:tmpl w:val="72D0285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nsid w:val="4BEE3504"/>
    <w:multiLevelType w:val="hybridMultilevel"/>
    <w:tmpl w:val="14E4C0AE"/>
    <w:lvl w:ilvl="0" w:tplc="C324EAE4">
      <w:start w:val="1"/>
      <w:numFmt w:val="bullet"/>
      <w:lvlText w:val="-"/>
      <w:lvlJc w:val="left"/>
      <w:pPr>
        <w:ind w:left="36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4E932D6E"/>
    <w:multiLevelType w:val="hybridMultilevel"/>
    <w:tmpl w:val="A34E508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71AF1D92"/>
    <w:multiLevelType w:val="hybridMultilevel"/>
    <w:tmpl w:val="8CC60B8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731B1E60"/>
    <w:multiLevelType w:val="hybridMultilevel"/>
    <w:tmpl w:val="19485BC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8"/>
  </w:num>
  <w:num w:numId="4">
    <w:abstractNumId w:val="8"/>
  </w:num>
  <w:num w:numId="5">
    <w:abstractNumId w:val="5"/>
  </w:num>
  <w:num w:numId="6">
    <w:abstractNumId w:val="5"/>
  </w:num>
  <w:num w:numId="7">
    <w:abstractNumId w:val="6"/>
  </w:num>
  <w:num w:numId="8">
    <w:abstractNumId w:val="6"/>
  </w:num>
  <w:num w:numId="9">
    <w:abstractNumId w:val="1"/>
  </w:num>
  <w:num w:numId="10">
    <w:abstractNumId w:val="1"/>
  </w:num>
  <w:num w:numId="11">
    <w:abstractNumId w:val="2"/>
  </w:num>
  <w:num w:numId="12">
    <w:abstractNumId w:val="2"/>
  </w:num>
  <w:num w:numId="13">
    <w:abstractNumId w:val="7"/>
  </w:num>
  <w:num w:numId="14">
    <w:abstractNumId w:val="7"/>
  </w:num>
  <w:num w:numId="15">
    <w:abstractNumId w:val="4"/>
  </w:num>
  <w:num w:numId="16">
    <w:abstractNumId w:val="4"/>
  </w:num>
  <w:num w:numId="17">
    <w:abstractNumId w:val="3"/>
  </w:num>
  <w:num w:numId="18">
    <w:abstractNumId w:val="3"/>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C8"/>
    <w:rsid w:val="000F1CE7"/>
    <w:rsid w:val="00695AC8"/>
    <w:rsid w:val="0073273E"/>
    <w:rsid w:val="00C441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AC8"/>
    <w:rPr>
      <w:rFonts w:ascii="Calibri" w:eastAsia="Calibri" w:hAnsi="Calibri" w:cs="Times New Roman"/>
    </w:rPr>
  </w:style>
  <w:style w:type="paragraph" w:styleId="Balk1">
    <w:name w:val="heading 1"/>
    <w:basedOn w:val="Normal"/>
    <w:next w:val="Normal"/>
    <w:link w:val="Balk1Char"/>
    <w:uiPriority w:val="9"/>
    <w:qFormat/>
    <w:rsid w:val="00695AC8"/>
    <w:pPr>
      <w:keepNext/>
      <w:spacing w:after="0" w:line="240" w:lineRule="auto"/>
      <w:outlineLvl w:val="0"/>
    </w:pPr>
    <w:rPr>
      <w:rFonts w:ascii="Times New Roman" w:eastAsia="Times New Roman" w:hAnsi="Times New Roman"/>
      <w:b/>
      <w:sz w:val="24"/>
      <w:szCs w:val="24"/>
      <w:u w:val="single"/>
      <w:lang w:val="x-none" w:eastAsia="tr-TR"/>
    </w:rPr>
  </w:style>
  <w:style w:type="paragraph" w:styleId="Balk2">
    <w:name w:val="heading 2"/>
    <w:basedOn w:val="Normal"/>
    <w:next w:val="Normal"/>
    <w:link w:val="Balk2Char"/>
    <w:uiPriority w:val="9"/>
    <w:semiHidden/>
    <w:unhideWhenUsed/>
    <w:qFormat/>
    <w:rsid w:val="00695AC8"/>
    <w:pPr>
      <w:keepNext/>
      <w:keepLines/>
      <w:spacing w:before="200" w:after="0"/>
      <w:outlineLvl w:val="1"/>
    </w:pPr>
    <w:rPr>
      <w:rFonts w:ascii="Cambria" w:eastAsia="Times New Roman" w:hAnsi="Cambria"/>
      <w:b/>
      <w:bCs/>
      <w:color w:val="4F81BD"/>
      <w:sz w:val="26"/>
      <w:szCs w:val="26"/>
      <w:lang w:val="en-US"/>
    </w:rPr>
  </w:style>
  <w:style w:type="paragraph" w:styleId="Balk3">
    <w:name w:val="heading 3"/>
    <w:basedOn w:val="Normal"/>
    <w:next w:val="Normal"/>
    <w:link w:val="Balk3Char"/>
    <w:uiPriority w:val="9"/>
    <w:semiHidden/>
    <w:unhideWhenUsed/>
    <w:qFormat/>
    <w:rsid w:val="00695AC8"/>
    <w:pPr>
      <w:keepNext/>
      <w:spacing w:before="240" w:after="60"/>
      <w:outlineLvl w:val="2"/>
    </w:pPr>
    <w:rPr>
      <w:rFonts w:ascii="Cambria" w:eastAsia="Times New Roman" w:hAnsi="Cambria"/>
      <w:b/>
      <w:bCs/>
      <w:sz w:val="26"/>
      <w:szCs w:val="26"/>
      <w:lang w:val="x-none"/>
    </w:rPr>
  </w:style>
  <w:style w:type="paragraph" w:styleId="Balk4">
    <w:name w:val="heading 4"/>
    <w:basedOn w:val="Normal"/>
    <w:next w:val="Normal"/>
    <w:link w:val="Balk4Char"/>
    <w:uiPriority w:val="9"/>
    <w:semiHidden/>
    <w:unhideWhenUsed/>
    <w:qFormat/>
    <w:rsid w:val="00695AC8"/>
    <w:pPr>
      <w:keepNext/>
      <w:keepLines/>
      <w:spacing w:before="200" w:after="0"/>
      <w:outlineLvl w:val="3"/>
    </w:pPr>
    <w:rPr>
      <w:rFonts w:ascii="Cambria" w:eastAsia="Times New Roman" w:hAnsi="Cambria"/>
      <w:b/>
      <w:bCs/>
      <w:i/>
      <w:iCs/>
      <w:color w:val="4F81BD"/>
      <w:sz w:val="20"/>
      <w:szCs w:val="20"/>
      <w:lang w:val="x-none" w:eastAsia="x-none"/>
    </w:rPr>
  </w:style>
  <w:style w:type="paragraph" w:styleId="Balk5">
    <w:name w:val="heading 5"/>
    <w:basedOn w:val="Normal"/>
    <w:next w:val="Normal"/>
    <w:link w:val="Balk5Char"/>
    <w:uiPriority w:val="9"/>
    <w:semiHidden/>
    <w:unhideWhenUsed/>
    <w:qFormat/>
    <w:rsid w:val="00695AC8"/>
    <w:pPr>
      <w:spacing w:before="240" w:after="60"/>
      <w:outlineLvl w:val="4"/>
    </w:pPr>
    <w:rPr>
      <w:rFonts w:eastAsia="Times New Roman"/>
      <w:b/>
      <w:bCs/>
      <w:i/>
      <w:iCs/>
      <w:sz w:val="26"/>
      <w:szCs w:val="26"/>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5AC8"/>
    <w:rPr>
      <w:rFonts w:ascii="Times New Roman" w:eastAsia="Times New Roman" w:hAnsi="Times New Roman" w:cs="Times New Roman"/>
      <w:b/>
      <w:sz w:val="24"/>
      <w:szCs w:val="24"/>
      <w:u w:val="single"/>
      <w:lang w:val="x-none" w:eastAsia="tr-TR"/>
    </w:rPr>
  </w:style>
  <w:style w:type="character" w:customStyle="1" w:styleId="Balk2Char">
    <w:name w:val="Başlık 2 Char"/>
    <w:basedOn w:val="VarsaylanParagrafYazTipi"/>
    <w:link w:val="Balk2"/>
    <w:uiPriority w:val="9"/>
    <w:semiHidden/>
    <w:rsid w:val="00695AC8"/>
    <w:rPr>
      <w:rFonts w:ascii="Cambria" w:eastAsia="Times New Roman" w:hAnsi="Cambria" w:cs="Times New Roman"/>
      <w:b/>
      <w:bCs/>
      <w:color w:val="4F81BD"/>
      <w:sz w:val="26"/>
      <w:szCs w:val="26"/>
      <w:lang w:val="en-US"/>
    </w:rPr>
  </w:style>
  <w:style w:type="character" w:customStyle="1" w:styleId="Balk3Char">
    <w:name w:val="Başlık 3 Char"/>
    <w:basedOn w:val="VarsaylanParagrafYazTipi"/>
    <w:link w:val="Balk3"/>
    <w:uiPriority w:val="9"/>
    <w:semiHidden/>
    <w:rsid w:val="00695AC8"/>
    <w:rPr>
      <w:rFonts w:ascii="Cambria" w:eastAsia="Times New Roman" w:hAnsi="Cambria" w:cs="Times New Roman"/>
      <w:b/>
      <w:bCs/>
      <w:sz w:val="26"/>
      <w:szCs w:val="26"/>
      <w:lang w:val="x-none"/>
    </w:rPr>
  </w:style>
  <w:style w:type="character" w:customStyle="1" w:styleId="Balk4Char">
    <w:name w:val="Başlık 4 Char"/>
    <w:basedOn w:val="VarsaylanParagrafYazTipi"/>
    <w:link w:val="Balk4"/>
    <w:uiPriority w:val="9"/>
    <w:semiHidden/>
    <w:rsid w:val="00695AC8"/>
    <w:rPr>
      <w:rFonts w:ascii="Cambria" w:eastAsia="Times New Roman" w:hAnsi="Cambria" w:cs="Times New Roman"/>
      <w:b/>
      <w:bCs/>
      <w:i/>
      <w:iCs/>
      <w:color w:val="4F81BD"/>
      <w:sz w:val="20"/>
      <w:szCs w:val="20"/>
      <w:lang w:val="x-none" w:eastAsia="x-none"/>
    </w:rPr>
  </w:style>
  <w:style w:type="character" w:customStyle="1" w:styleId="Balk5Char">
    <w:name w:val="Başlık 5 Char"/>
    <w:basedOn w:val="VarsaylanParagrafYazTipi"/>
    <w:link w:val="Balk5"/>
    <w:uiPriority w:val="9"/>
    <w:semiHidden/>
    <w:rsid w:val="00695AC8"/>
    <w:rPr>
      <w:rFonts w:ascii="Calibri" w:eastAsia="Times New Roman" w:hAnsi="Calibri" w:cs="Times New Roman"/>
      <w:b/>
      <w:bCs/>
      <w:i/>
      <w:iCs/>
      <w:sz w:val="26"/>
      <w:szCs w:val="26"/>
      <w:lang w:val="x-none"/>
    </w:rPr>
  </w:style>
  <w:style w:type="character" w:styleId="Kpr">
    <w:name w:val="Hyperlink"/>
    <w:uiPriority w:val="99"/>
    <w:semiHidden/>
    <w:unhideWhenUsed/>
    <w:rsid w:val="00695AC8"/>
    <w:rPr>
      <w:color w:val="0000FF"/>
      <w:u w:val="single"/>
    </w:rPr>
  </w:style>
  <w:style w:type="character" w:styleId="zlenenKpr">
    <w:name w:val="FollowedHyperlink"/>
    <w:basedOn w:val="VarsaylanParagrafYazTipi"/>
    <w:uiPriority w:val="99"/>
    <w:semiHidden/>
    <w:unhideWhenUsed/>
    <w:rsid w:val="00695AC8"/>
    <w:rPr>
      <w:color w:val="800080" w:themeColor="followedHyperlink"/>
      <w:u w:val="single"/>
    </w:rPr>
  </w:style>
  <w:style w:type="paragraph" w:styleId="HTMLncedenBiimlendirilmi">
    <w:name w:val="HTML Preformatted"/>
    <w:basedOn w:val="Normal"/>
    <w:link w:val="HTMLncedenBiimlendirilmiChar"/>
    <w:semiHidden/>
    <w:unhideWhenUsed/>
    <w:rsid w:val="0069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tr-TR"/>
    </w:rPr>
  </w:style>
  <w:style w:type="character" w:customStyle="1" w:styleId="HTMLncedenBiimlendirilmiChar">
    <w:name w:val="HTML Önceden Biçimlendirilmiş Char"/>
    <w:basedOn w:val="VarsaylanParagrafYazTipi"/>
    <w:link w:val="HTMLncedenBiimlendirilmi"/>
    <w:semiHidden/>
    <w:rsid w:val="00695AC8"/>
    <w:rPr>
      <w:rFonts w:ascii="Courier New" w:eastAsia="Times New Roman" w:hAnsi="Courier New" w:cs="Times New Roman"/>
      <w:color w:val="000000"/>
      <w:sz w:val="20"/>
      <w:szCs w:val="20"/>
      <w:lang w:val="x-none" w:eastAsia="tr-TR"/>
    </w:rPr>
  </w:style>
  <w:style w:type="paragraph" w:styleId="NormalWeb">
    <w:name w:val="Normal (Web)"/>
    <w:basedOn w:val="Normal"/>
    <w:uiPriority w:val="99"/>
    <w:semiHidden/>
    <w:unhideWhenUsed/>
    <w:rsid w:val="00695AC8"/>
    <w:pPr>
      <w:spacing w:before="100" w:beforeAutospacing="1" w:after="100" w:afterAutospacing="1" w:line="240" w:lineRule="auto"/>
    </w:pPr>
    <w:rPr>
      <w:rFonts w:ascii="Times New Roman" w:eastAsia="Times New Roman" w:hAnsi="Times New Roman"/>
      <w:sz w:val="24"/>
      <w:szCs w:val="24"/>
      <w:lang w:eastAsia="tr-TR"/>
    </w:rPr>
  </w:style>
  <w:style w:type="paragraph" w:styleId="T1">
    <w:name w:val="toc 1"/>
    <w:basedOn w:val="Normal"/>
    <w:next w:val="Normal"/>
    <w:autoRedefine/>
    <w:uiPriority w:val="39"/>
    <w:semiHidden/>
    <w:unhideWhenUsed/>
    <w:qFormat/>
    <w:rsid w:val="00695AC8"/>
    <w:pPr>
      <w:tabs>
        <w:tab w:val="right" w:leader="dot" w:pos="9062"/>
      </w:tabs>
      <w:spacing w:after="100" w:line="256" w:lineRule="auto"/>
      <w:jc w:val="center"/>
    </w:pPr>
    <w:rPr>
      <w:rFonts w:ascii="Times New Roman" w:eastAsia="Times New Roman" w:hAnsi="Times New Roman"/>
      <w:b/>
      <w:noProof/>
      <w:sz w:val="24"/>
      <w:szCs w:val="24"/>
      <w:lang w:eastAsia="tr-TR"/>
    </w:rPr>
  </w:style>
  <w:style w:type="paragraph" w:styleId="T2">
    <w:name w:val="toc 2"/>
    <w:basedOn w:val="Normal"/>
    <w:next w:val="Normal"/>
    <w:autoRedefine/>
    <w:uiPriority w:val="39"/>
    <w:semiHidden/>
    <w:unhideWhenUsed/>
    <w:qFormat/>
    <w:rsid w:val="00695AC8"/>
    <w:pPr>
      <w:tabs>
        <w:tab w:val="right" w:leader="dot" w:pos="9062"/>
      </w:tabs>
      <w:spacing w:after="100" w:line="256" w:lineRule="auto"/>
      <w:ind w:left="220"/>
    </w:pPr>
    <w:rPr>
      <w:rFonts w:ascii="Times New Roman" w:eastAsia="Times New Roman" w:hAnsi="Times New Roman"/>
      <w:b/>
      <w:noProof/>
      <w:sz w:val="24"/>
      <w:szCs w:val="24"/>
      <w:lang w:eastAsia="tr-TR"/>
    </w:rPr>
  </w:style>
  <w:style w:type="paragraph" w:styleId="T3">
    <w:name w:val="toc 3"/>
    <w:basedOn w:val="Normal"/>
    <w:next w:val="Normal"/>
    <w:autoRedefine/>
    <w:uiPriority w:val="39"/>
    <w:semiHidden/>
    <w:unhideWhenUsed/>
    <w:qFormat/>
    <w:rsid w:val="00695AC8"/>
    <w:pPr>
      <w:tabs>
        <w:tab w:val="right" w:leader="dot" w:pos="9062"/>
      </w:tabs>
      <w:spacing w:after="100" w:line="360" w:lineRule="auto"/>
      <w:ind w:left="440"/>
    </w:pPr>
    <w:rPr>
      <w:rFonts w:ascii="Times New Roman" w:eastAsia="Times New Roman" w:hAnsi="Times New Roman"/>
      <w:b/>
      <w:bCs/>
      <w:noProof/>
      <w:sz w:val="24"/>
      <w:szCs w:val="24"/>
      <w:lang w:eastAsia="tr-TR"/>
    </w:rPr>
  </w:style>
  <w:style w:type="paragraph" w:styleId="T4">
    <w:name w:val="toc 4"/>
    <w:basedOn w:val="Normal"/>
    <w:next w:val="Normal"/>
    <w:autoRedefine/>
    <w:uiPriority w:val="39"/>
    <w:semiHidden/>
    <w:unhideWhenUsed/>
    <w:rsid w:val="00695AC8"/>
    <w:pPr>
      <w:spacing w:after="100"/>
      <w:ind w:left="660"/>
    </w:pPr>
    <w:rPr>
      <w:rFonts w:eastAsia="Times New Roman"/>
      <w:lang w:eastAsia="tr-TR"/>
    </w:rPr>
  </w:style>
  <w:style w:type="paragraph" w:styleId="T5">
    <w:name w:val="toc 5"/>
    <w:basedOn w:val="Normal"/>
    <w:next w:val="Normal"/>
    <w:autoRedefine/>
    <w:uiPriority w:val="39"/>
    <w:semiHidden/>
    <w:unhideWhenUsed/>
    <w:rsid w:val="00695AC8"/>
    <w:pPr>
      <w:spacing w:after="100"/>
      <w:ind w:left="880"/>
    </w:pPr>
    <w:rPr>
      <w:rFonts w:eastAsia="Times New Roman"/>
      <w:lang w:eastAsia="tr-TR"/>
    </w:rPr>
  </w:style>
  <w:style w:type="paragraph" w:styleId="T6">
    <w:name w:val="toc 6"/>
    <w:basedOn w:val="Normal"/>
    <w:next w:val="Normal"/>
    <w:autoRedefine/>
    <w:uiPriority w:val="39"/>
    <w:semiHidden/>
    <w:unhideWhenUsed/>
    <w:rsid w:val="00695AC8"/>
    <w:pPr>
      <w:spacing w:after="100"/>
      <w:ind w:left="1100"/>
    </w:pPr>
    <w:rPr>
      <w:rFonts w:eastAsia="Times New Roman"/>
      <w:lang w:eastAsia="tr-TR"/>
    </w:rPr>
  </w:style>
  <w:style w:type="paragraph" w:styleId="T7">
    <w:name w:val="toc 7"/>
    <w:basedOn w:val="Normal"/>
    <w:next w:val="Normal"/>
    <w:autoRedefine/>
    <w:uiPriority w:val="39"/>
    <w:semiHidden/>
    <w:unhideWhenUsed/>
    <w:rsid w:val="00695AC8"/>
    <w:pPr>
      <w:spacing w:after="100"/>
      <w:ind w:left="1320"/>
    </w:pPr>
    <w:rPr>
      <w:rFonts w:eastAsia="Times New Roman"/>
      <w:lang w:eastAsia="tr-TR"/>
    </w:rPr>
  </w:style>
  <w:style w:type="paragraph" w:styleId="T8">
    <w:name w:val="toc 8"/>
    <w:basedOn w:val="Normal"/>
    <w:next w:val="Normal"/>
    <w:autoRedefine/>
    <w:uiPriority w:val="39"/>
    <w:semiHidden/>
    <w:unhideWhenUsed/>
    <w:rsid w:val="00695AC8"/>
    <w:pPr>
      <w:spacing w:after="100"/>
      <w:ind w:left="1540"/>
    </w:pPr>
    <w:rPr>
      <w:rFonts w:eastAsia="Times New Roman"/>
      <w:lang w:eastAsia="tr-TR"/>
    </w:rPr>
  </w:style>
  <w:style w:type="paragraph" w:styleId="T9">
    <w:name w:val="toc 9"/>
    <w:basedOn w:val="Normal"/>
    <w:next w:val="Normal"/>
    <w:autoRedefine/>
    <w:uiPriority w:val="39"/>
    <w:semiHidden/>
    <w:unhideWhenUsed/>
    <w:rsid w:val="00695AC8"/>
    <w:pPr>
      <w:spacing w:after="100"/>
      <w:ind w:left="1760"/>
    </w:pPr>
    <w:rPr>
      <w:rFonts w:eastAsia="Times New Roman"/>
      <w:lang w:eastAsia="tr-TR"/>
    </w:rPr>
  </w:style>
  <w:style w:type="paragraph" w:styleId="stbilgi">
    <w:name w:val="header"/>
    <w:basedOn w:val="Normal"/>
    <w:link w:val="stbilgiChar"/>
    <w:uiPriority w:val="99"/>
    <w:semiHidden/>
    <w:unhideWhenUsed/>
    <w:rsid w:val="00695AC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95AC8"/>
    <w:rPr>
      <w:rFonts w:ascii="Calibri" w:eastAsia="Calibri" w:hAnsi="Calibri" w:cs="Times New Roman"/>
    </w:rPr>
  </w:style>
  <w:style w:type="paragraph" w:styleId="Altbilgi">
    <w:name w:val="footer"/>
    <w:basedOn w:val="Normal"/>
    <w:link w:val="AltbilgiChar"/>
    <w:uiPriority w:val="99"/>
    <w:semiHidden/>
    <w:unhideWhenUsed/>
    <w:rsid w:val="00695AC8"/>
    <w:pPr>
      <w:tabs>
        <w:tab w:val="center" w:pos="4536"/>
        <w:tab w:val="right" w:pos="9072"/>
      </w:tabs>
      <w:spacing w:after="0" w:line="240" w:lineRule="auto"/>
    </w:pPr>
    <w:rPr>
      <w:sz w:val="20"/>
      <w:szCs w:val="20"/>
      <w:lang w:eastAsia="tr-TR"/>
    </w:rPr>
  </w:style>
  <w:style w:type="character" w:customStyle="1" w:styleId="AltbilgiChar">
    <w:name w:val="Altbilgi Char"/>
    <w:basedOn w:val="VarsaylanParagrafYazTipi"/>
    <w:link w:val="Altbilgi"/>
    <w:uiPriority w:val="99"/>
    <w:semiHidden/>
    <w:rsid w:val="00695AC8"/>
    <w:rPr>
      <w:rFonts w:ascii="Calibri" w:eastAsia="Calibri" w:hAnsi="Calibri" w:cs="Times New Roman"/>
      <w:sz w:val="20"/>
      <w:szCs w:val="20"/>
      <w:lang w:eastAsia="tr-TR"/>
    </w:rPr>
  </w:style>
  <w:style w:type="paragraph" w:styleId="Liste">
    <w:name w:val="List"/>
    <w:basedOn w:val="Normal"/>
    <w:uiPriority w:val="99"/>
    <w:semiHidden/>
    <w:unhideWhenUsed/>
    <w:rsid w:val="00695AC8"/>
    <w:pPr>
      <w:spacing w:after="0" w:line="240" w:lineRule="auto"/>
      <w:ind w:left="283" w:hanging="283"/>
    </w:pPr>
    <w:rPr>
      <w:rFonts w:ascii="Times New Roman" w:eastAsia="Times New Roman" w:hAnsi="Times New Roman"/>
      <w:sz w:val="20"/>
      <w:szCs w:val="20"/>
      <w:lang w:eastAsia="tr-TR"/>
    </w:rPr>
  </w:style>
  <w:style w:type="paragraph" w:styleId="KonuBal">
    <w:name w:val="Title"/>
    <w:basedOn w:val="Normal"/>
    <w:link w:val="KonuBalChar"/>
    <w:uiPriority w:val="99"/>
    <w:qFormat/>
    <w:rsid w:val="00695AC8"/>
    <w:pPr>
      <w:spacing w:after="0" w:line="240" w:lineRule="auto"/>
      <w:jc w:val="center"/>
    </w:pPr>
    <w:rPr>
      <w:rFonts w:ascii="Times New Roman" w:eastAsia="Times New Roman" w:hAnsi="Times New Roman"/>
      <w:b/>
      <w:bCs/>
      <w:sz w:val="24"/>
      <w:szCs w:val="24"/>
      <w:lang w:val="x-none" w:eastAsia="x-none"/>
    </w:rPr>
  </w:style>
  <w:style w:type="character" w:customStyle="1" w:styleId="KonuBalChar">
    <w:name w:val="Konu Başlığı Char"/>
    <w:basedOn w:val="VarsaylanParagrafYazTipi"/>
    <w:link w:val="KonuBal"/>
    <w:uiPriority w:val="99"/>
    <w:rsid w:val="00695AC8"/>
    <w:rPr>
      <w:rFonts w:ascii="Times New Roman" w:eastAsia="Times New Roman" w:hAnsi="Times New Roman" w:cs="Times New Roman"/>
      <w:b/>
      <w:bCs/>
      <w:sz w:val="24"/>
      <w:szCs w:val="24"/>
      <w:lang w:val="x-none" w:eastAsia="x-none"/>
    </w:rPr>
  </w:style>
  <w:style w:type="paragraph" w:styleId="GvdeMetni">
    <w:name w:val="Body Text"/>
    <w:basedOn w:val="Normal"/>
    <w:link w:val="GvdeMetniChar"/>
    <w:uiPriority w:val="99"/>
    <w:semiHidden/>
    <w:unhideWhenUsed/>
    <w:rsid w:val="00695AC8"/>
    <w:pPr>
      <w:spacing w:after="120" w:line="240" w:lineRule="auto"/>
    </w:pPr>
    <w:rPr>
      <w:rFonts w:ascii="Times New Roman" w:eastAsia="Times New Roman" w:hAnsi="Times New Roman"/>
      <w:sz w:val="24"/>
      <w:szCs w:val="24"/>
      <w:lang w:val="x-none" w:eastAsia="tr-TR"/>
    </w:rPr>
  </w:style>
  <w:style w:type="character" w:customStyle="1" w:styleId="GvdeMetniChar">
    <w:name w:val="Gövde Metni Char"/>
    <w:basedOn w:val="VarsaylanParagrafYazTipi"/>
    <w:link w:val="GvdeMetni"/>
    <w:uiPriority w:val="99"/>
    <w:semiHidden/>
    <w:rsid w:val="00695AC8"/>
    <w:rPr>
      <w:rFonts w:ascii="Times New Roman" w:eastAsia="Times New Roman" w:hAnsi="Times New Roman" w:cs="Times New Roman"/>
      <w:sz w:val="24"/>
      <w:szCs w:val="24"/>
      <w:lang w:val="x-none" w:eastAsia="tr-TR"/>
    </w:rPr>
  </w:style>
  <w:style w:type="character" w:customStyle="1" w:styleId="GvdeMetniGirintisiChar">
    <w:name w:val="Gövde Metni Girintisi Char"/>
    <w:basedOn w:val="VarsaylanParagrafYazTipi"/>
    <w:link w:val="GvdeMetniGirintisi"/>
    <w:uiPriority w:val="99"/>
    <w:semiHidden/>
    <w:locked/>
    <w:rsid w:val="00695AC8"/>
    <w:rPr>
      <w:lang w:val="x-none"/>
    </w:rPr>
  </w:style>
  <w:style w:type="paragraph" w:customStyle="1" w:styleId="msobodytextindent">
    <w:name w:val="msobodytextindent"/>
    <w:basedOn w:val="Normal"/>
    <w:uiPriority w:val="99"/>
    <w:semiHidden/>
    <w:rsid w:val="00695AC8"/>
    <w:pPr>
      <w:spacing w:after="120"/>
      <w:ind w:left="283"/>
    </w:pPr>
    <w:rPr>
      <w:lang w:val="x-none"/>
    </w:rPr>
  </w:style>
  <w:style w:type="paragraph" w:styleId="GvdeMetni2">
    <w:name w:val="Body Text 2"/>
    <w:basedOn w:val="Normal"/>
    <w:link w:val="GvdeMetni2Char"/>
    <w:uiPriority w:val="99"/>
    <w:semiHidden/>
    <w:unhideWhenUsed/>
    <w:rsid w:val="00695AC8"/>
    <w:pPr>
      <w:spacing w:after="0" w:line="240" w:lineRule="auto"/>
    </w:pPr>
    <w:rPr>
      <w:rFonts w:ascii="Arial" w:eastAsia="Times New Roman" w:hAnsi="Arial"/>
      <w:sz w:val="24"/>
      <w:szCs w:val="20"/>
      <w:lang w:val="x-none" w:eastAsia="x-none"/>
    </w:rPr>
  </w:style>
  <w:style w:type="character" w:customStyle="1" w:styleId="GvdeMetni2Char">
    <w:name w:val="Gövde Metni 2 Char"/>
    <w:basedOn w:val="VarsaylanParagrafYazTipi"/>
    <w:link w:val="GvdeMetni2"/>
    <w:uiPriority w:val="99"/>
    <w:semiHidden/>
    <w:rsid w:val="00695AC8"/>
    <w:rPr>
      <w:rFonts w:ascii="Arial" w:eastAsia="Times New Roman" w:hAnsi="Arial" w:cs="Times New Roman"/>
      <w:sz w:val="24"/>
      <w:szCs w:val="20"/>
      <w:lang w:val="x-none" w:eastAsia="x-none"/>
    </w:rPr>
  </w:style>
  <w:style w:type="character" w:customStyle="1" w:styleId="GvdeMetniGirintisi2Char">
    <w:name w:val="Gövde Metni Girintisi 2 Char"/>
    <w:basedOn w:val="VarsaylanParagrafYazTipi"/>
    <w:link w:val="GvdeMetniGirintisi2"/>
    <w:uiPriority w:val="99"/>
    <w:semiHidden/>
    <w:locked/>
    <w:rsid w:val="00695AC8"/>
    <w:rPr>
      <w:lang w:val="x-none"/>
    </w:rPr>
  </w:style>
  <w:style w:type="paragraph" w:customStyle="1" w:styleId="msobodytextindent2">
    <w:name w:val="msobodytextindent2"/>
    <w:basedOn w:val="Normal"/>
    <w:uiPriority w:val="99"/>
    <w:semiHidden/>
    <w:rsid w:val="00695AC8"/>
    <w:pPr>
      <w:spacing w:after="120" w:line="480" w:lineRule="auto"/>
      <w:ind w:left="283"/>
    </w:pPr>
    <w:rPr>
      <w:lang w:val="x-none"/>
    </w:rPr>
  </w:style>
  <w:style w:type="paragraph" w:styleId="BalonMetni">
    <w:name w:val="Balloon Text"/>
    <w:basedOn w:val="Normal"/>
    <w:link w:val="BalonMetniChar"/>
    <w:uiPriority w:val="99"/>
    <w:semiHidden/>
    <w:unhideWhenUsed/>
    <w:rsid w:val="00695AC8"/>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695AC8"/>
    <w:rPr>
      <w:rFonts w:ascii="Tahoma" w:eastAsia="Calibri" w:hAnsi="Tahoma" w:cs="Times New Roman"/>
      <w:sz w:val="16"/>
      <w:szCs w:val="16"/>
      <w:lang w:val="x-none" w:eastAsia="x-none"/>
    </w:rPr>
  </w:style>
  <w:style w:type="character" w:customStyle="1" w:styleId="AralkYokChar">
    <w:name w:val="Aralık Yok Char"/>
    <w:link w:val="AralkYok"/>
    <w:uiPriority w:val="1"/>
    <w:locked/>
    <w:rsid w:val="00695AC8"/>
    <w:rPr>
      <w:rFonts w:ascii="Times New Roman" w:eastAsia="Times New Roman" w:hAnsi="Times New Roman" w:cs="Times New Roman"/>
    </w:rPr>
  </w:style>
  <w:style w:type="paragraph" w:styleId="AralkYok">
    <w:name w:val="No Spacing"/>
    <w:link w:val="AralkYokChar"/>
    <w:uiPriority w:val="1"/>
    <w:qFormat/>
    <w:rsid w:val="00695AC8"/>
    <w:pPr>
      <w:spacing w:after="0" w:line="240" w:lineRule="auto"/>
    </w:pPr>
    <w:rPr>
      <w:rFonts w:ascii="Times New Roman" w:eastAsia="Times New Roman" w:hAnsi="Times New Roman" w:cs="Times New Roman"/>
    </w:rPr>
  </w:style>
  <w:style w:type="paragraph" w:styleId="Dzeltme">
    <w:name w:val="Revision"/>
    <w:uiPriority w:val="99"/>
    <w:semiHidden/>
    <w:rsid w:val="00695AC8"/>
    <w:pPr>
      <w:spacing w:after="0" w:line="240" w:lineRule="auto"/>
    </w:pPr>
    <w:rPr>
      <w:rFonts w:ascii="Calibri" w:eastAsia="Calibri" w:hAnsi="Calibri" w:cs="Times New Roman"/>
    </w:rPr>
  </w:style>
  <w:style w:type="paragraph" w:styleId="ListeParagraf">
    <w:name w:val="List Paragraph"/>
    <w:basedOn w:val="Normal"/>
    <w:uiPriority w:val="34"/>
    <w:qFormat/>
    <w:rsid w:val="00695AC8"/>
    <w:pPr>
      <w:ind w:left="720"/>
      <w:contextualSpacing/>
    </w:pPr>
  </w:style>
  <w:style w:type="paragraph" w:styleId="TBal">
    <w:name w:val="TOC Heading"/>
    <w:basedOn w:val="Balk1"/>
    <w:next w:val="Normal"/>
    <w:uiPriority w:val="39"/>
    <w:semiHidden/>
    <w:unhideWhenUsed/>
    <w:qFormat/>
    <w:rsid w:val="00695AC8"/>
    <w:pPr>
      <w:keepLines/>
      <w:spacing w:before="240" w:line="256" w:lineRule="auto"/>
      <w:outlineLvl w:val="9"/>
    </w:pPr>
    <w:rPr>
      <w:rFonts w:ascii="Calibri Light" w:hAnsi="Calibri Light"/>
      <w:b w:val="0"/>
      <w:color w:val="2E74B5"/>
      <w:sz w:val="32"/>
      <w:szCs w:val="32"/>
      <w:u w:val="none"/>
    </w:rPr>
  </w:style>
  <w:style w:type="paragraph" w:customStyle="1" w:styleId="Default">
    <w:name w:val="Default"/>
    <w:uiPriority w:val="99"/>
    <w:rsid w:val="00695A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xmsonormal">
    <w:name w:val="ecxmsonormal"/>
    <w:basedOn w:val="Normal"/>
    <w:uiPriority w:val="99"/>
    <w:rsid w:val="00695AC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ListeParagraf1">
    <w:name w:val="Liste Paragraf1"/>
    <w:basedOn w:val="Normal"/>
    <w:uiPriority w:val="99"/>
    <w:rsid w:val="00695AC8"/>
    <w:pPr>
      <w:ind w:left="720"/>
      <w:contextualSpacing/>
    </w:pPr>
    <w:rPr>
      <w:rFonts w:eastAsia="Times New Roman"/>
    </w:rPr>
  </w:style>
  <w:style w:type="character" w:customStyle="1" w:styleId="Gvdemetni0">
    <w:name w:val="Gövde metni_"/>
    <w:link w:val="Gvdemetni1"/>
    <w:locked/>
    <w:rsid w:val="00695AC8"/>
    <w:rPr>
      <w:rFonts w:ascii="Times New Roman" w:eastAsia="Times New Roman" w:hAnsi="Times New Roman" w:cs="Times New Roman"/>
      <w:spacing w:val="6"/>
      <w:shd w:val="clear" w:color="auto" w:fill="FFFFFF"/>
    </w:rPr>
  </w:style>
  <w:style w:type="paragraph" w:customStyle="1" w:styleId="Gvdemetni1">
    <w:name w:val="Gövde metni"/>
    <w:basedOn w:val="Normal"/>
    <w:link w:val="Gvdemetni0"/>
    <w:rsid w:val="00695AC8"/>
    <w:pPr>
      <w:widowControl w:val="0"/>
      <w:shd w:val="clear" w:color="auto" w:fill="FFFFFF"/>
      <w:spacing w:before="360" w:after="240" w:line="274" w:lineRule="exact"/>
      <w:ind w:firstLine="700"/>
      <w:jc w:val="both"/>
    </w:pPr>
    <w:rPr>
      <w:rFonts w:ascii="Times New Roman" w:eastAsia="Times New Roman" w:hAnsi="Times New Roman"/>
      <w:spacing w:val="6"/>
    </w:rPr>
  </w:style>
  <w:style w:type="character" w:customStyle="1" w:styleId="Gvdemetni3">
    <w:name w:val="Gövde metni (3)_"/>
    <w:link w:val="Gvdemetni30"/>
    <w:locked/>
    <w:rsid w:val="00695AC8"/>
    <w:rPr>
      <w:rFonts w:ascii="Times New Roman" w:eastAsia="Times New Roman" w:hAnsi="Times New Roman" w:cs="Times New Roman"/>
      <w:b/>
      <w:bCs/>
      <w:spacing w:val="6"/>
      <w:shd w:val="clear" w:color="auto" w:fill="FFFFFF"/>
    </w:rPr>
  </w:style>
  <w:style w:type="paragraph" w:customStyle="1" w:styleId="Gvdemetni30">
    <w:name w:val="Gövde metni (3)"/>
    <w:basedOn w:val="Normal"/>
    <w:link w:val="Gvdemetni3"/>
    <w:rsid w:val="00695AC8"/>
    <w:pPr>
      <w:widowControl w:val="0"/>
      <w:shd w:val="clear" w:color="auto" w:fill="FFFFFF"/>
      <w:spacing w:after="0" w:line="274" w:lineRule="exact"/>
      <w:jc w:val="center"/>
    </w:pPr>
    <w:rPr>
      <w:rFonts w:ascii="Times New Roman" w:eastAsia="Times New Roman" w:hAnsi="Times New Roman"/>
      <w:b/>
      <w:bCs/>
      <w:spacing w:val="6"/>
    </w:rPr>
  </w:style>
  <w:style w:type="character" w:customStyle="1" w:styleId="Gvdemetni5">
    <w:name w:val="Gövde metni (5)_"/>
    <w:link w:val="Gvdemetni50"/>
    <w:locked/>
    <w:rsid w:val="00695AC8"/>
    <w:rPr>
      <w:rFonts w:ascii="Calibri" w:hAnsi="Calibri" w:cs="Calibri"/>
      <w:i/>
      <w:iCs/>
      <w:spacing w:val="1"/>
      <w:sz w:val="15"/>
      <w:szCs w:val="15"/>
      <w:shd w:val="clear" w:color="auto" w:fill="FFFFFF"/>
    </w:rPr>
  </w:style>
  <w:style w:type="paragraph" w:customStyle="1" w:styleId="Gvdemetni50">
    <w:name w:val="Gövde metni (5)"/>
    <w:basedOn w:val="Normal"/>
    <w:link w:val="Gvdemetni5"/>
    <w:rsid w:val="00695AC8"/>
    <w:pPr>
      <w:widowControl w:val="0"/>
      <w:shd w:val="clear" w:color="auto" w:fill="FFFFFF"/>
      <w:spacing w:before="120" w:after="360" w:line="211" w:lineRule="exact"/>
      <w:jc w:val="both"/>
    </w:pPr>
    <w:rPr>
      <w:rFonts w:eastAsiaTheme="minorHAnsi" w:cs="Calibri"/>
      <w:i/>
      <w:iCs/>
      <w:spacing w:val="1"/>
      <w:sz w:val="15"/>
      <w:szCs w:val="15"/>
    </w:rPr>
  </w:style>
  <w:style w:type="character" w:customStyle="1" w:styleId="apple-converted-space">
    <w:name w:val="apple-converted-space"/>
    <w:basedOn w:val="VarsaylanParagrafYazTipi"/>
    <w:rsid w:val="00695AC8"/>
  </w:style>
  <w:style w:type="character" w:customStyle="1" w:styleId="AltbilgiChar1">
    <w:name w:val="Altbilgi Char1"/>
    <w:basedOn w:val="VarsaylanParagrafYazTipi"/>
    <w:uiPriority w:val="99"/>
    <w:semiHidden/>
    <w:rsid w:val="00695AC8"/>
    <w:rPr>
      <w:sz w:val="22"/>
      <w:szCs w:val="22"/>
      <w:lang w:eastAsia="en-US"/>
    </w:rPr>
  </w:style>
  <w:style w:type="character" w:customStyle="1" w:styleId="GvdemetniKaln">
    <w:name w:val="Gövde metni + Kalın"/>
    <w:rsid w:val="00695AC8"/>
    <w:rPr>
      <w:rFonts w:ascii="Times New Roman" w:eastAsia="Times New Roman" w:hAnsi="Times New Roman" w:cs="Times New Roman" w:hint="default"/>
      <w:b/>
      <w:bCs/>
      <w:color w:val="000000"/>
      <w:spacing w:val="6"/>
      <w:w w:val="100"/>
      <w:position w:val="0"/>
      <w:shd w:val="clear" w:color="auto" w:fill="FFFFFF"/>
      <w:lang w:val="tr-TR" w:eastAsia="tr-TR" w:bidi="tr-TR"/>
    </w:rPr>
  </w:style>
  <w:style w:type="character" w:customStyle="1" w:styleId="dosyaadi">
    <w:name w:val="dosyaadi"/>
    <w:rsid w:val="00695AC8"/>
  </w:style>
  <w:style w:type="character" w:customStyle="1" w:styleId="apple-tab-span">
    <w:name w:val="apple-tab-span"/>
    <w:rsid w:val="00695AC8"/>
  </w:style>
  <w:style w:type="paragraph" w:styleId="GvdeMetniGirintisi">
    <w:name w:val="Body Text Indent"/>
    <w:basedOn w:val="Normal"/>
    <w:link w:val="GvdeMetniGirintisiChar"/>
    <w:uiPriority w:val="99"/>
    <w:semiHidden/>
    <w:unhideWhenUsed/>
    <w:rsid w:val="00695AC8"/>
    <w:pPr>
      <w:spacing w:after="120"/>
      <w:ind w:left="283"/>
    </w:pPr>
    <w:rPr>
      <w:rFonts w:asciiTheme="minorHAnsi" w:eastAsiaTheme="minorHAnsi" w:hAnsiTheme="minorHAnsi" w:cstheme="minorBidi"/>
      <w:lang w:val="x-none"/>
    </w:rPr>
  </w:style>
  <w:style w:type="character" w:customStyle="1" w:styleId="GvdeMetniGirintisiChar1">
    <w:name w:val="Gövde Metni Girintisi Char1"/>
    <w:basedOn w:val="VarsaylanParagrafYazTipi"/>
    <w:uiPriority w:val="99"/>
    <w:semiHidden/>
    <w:rsid w:val="00695AC8"/>
    <w:rPr>
      <w:rFonts w:ascii="Calibri" w:eastAsia="Calibri" w:hAnsi="Calibri" w:cs="Times New Roman"/>
    </w:rPr>
  </w:style>
  <w:style w:type="paragraph" w:styleId="GvdeMetniGirintisi2">
    <w:name w:val="Body Text Indent 2"/>
    <w:basedOn w:val="Normal"/>
    <w:link w:val="GvdeMetniGirintisi2Char"/>
    <w:uiPriority w:val="99"/>
    <w:semiHidden/>
    <w:unhideWhenUsed/>
    <w:rsid w:val="00695AC8"/>
    <w:pPr>
      <w:spacing w:after="120" w:line="480" w:lineRule="auto"/>
      <w:ind w:left="283"/>
    </w:pPr>
    <w:rPr>
      <w:rFonts w:asciiTheme="minorHAnsi" w:eastAsiaTheme="minorHAnsi" w:hAnsiTheme="minorHAnsi" w:cstheme="minorBidi"/>
      <w:lang w:val="x-none"/>
    </w:rPr>
  </w:style>
  <w:style w:type="character" w:customStyle="1" w:styleId="GvdeMetniGirintisi2Char1">
    <w:name w:val="Gövde Metni Girintisi 2 Char1"/>
    <w:basedOn w:val="VarsaylanParagrafYazTipi"/>
    <w:uiPriority w:val="99"/>
    <w:semiHidden/>
    <w:rsid w:val="00695AC8"/>
    <w:rPr>
      <w:rFonts w:ascii="Calibri" w:eastAsia="Calibri" w:hAnsi="Calibri" w:cs="Times New Roman"/>
    </w:rPr>
  </w:style>
  <w:style w:type="table" w:styleId="TabloKlavuzu">
    <w:name w:val="Table Grid"/>
    <w:basedOn w:val="NormalTablo"/>
    <w:uiPriority w:val="59"/>
    <w:rsid w:val="00695AC8"/>
    <w:pPr>
      <w:spacing w:after="0" w:line="240" w:lineRule="auto"/>
    </w:pPr>
    <w:rPr>
      <w:rFonts w:ascii="Calibri" w:eastAsia="Calibri" w:hAnsi="Calibri"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59"/>
    <w:rsid w:val="00695A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59"/>
    <w:rsid w:val="00695A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uiPriority w:val="39"/>
    <w:rsid w:val="00695A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uiPriority w:val="59"/>
    <w:rsid w:val="00695A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uiPriority w:val="59"/>
    <w:rsid w:val="00695AC8"/>
    <w:pPr>
      <w:spacing w:after="0" w:line="240" w:lineRule="auto"/>
    </w:pPr>
    <w:rPr>
      <w:rFonts w:ascii="Calibri" w:eastAsia="Times New Roman" w:hAnsi="Calibri" w:cs="Times New Roman"/>
      <w:lang w:eastAsia="tr-T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AC8"/>
    <w:rPr>
      <w:rFonts w:ascii="Calibri" w:eastAsia="Calibri" w:hAnsi="Calibri" w:cs="Times New Roman"/>
    </w:rPr>
  </w:style>
  <w:style w:type="paragraph" w:styleId="Balk1">
    <w:name w:val="heading 1"/>
    <w:basedOn w:val="Normal"/>
    <w:next w:val="Normal"/>
    <w:link w:val="Balk1Char"/>
    <w:uiPriority w:val="9"/>
    <w:qFormat/>
    <w:rsid w:val="00695AC8"/>
    <w:pPr>
      <w:keepNext/>
      <w:spacing w:after="0" w:line="240" w:lineRule="auto"/>
      <w:outlineLvl w:val="0"/>
    </w:pPr>
    <w:rPr>
      <w:rFonts w:ascii="Times New Roman" w:eastAsia="Times New Roman" w:hAnsi="Times New Roman"/>
      <w:b/>
      <w:sz w:val="24"/>
      <w:szCs w:val="24"/>
      <w:u w:val="single"/>
      <w:lang w:val="x-none" w:eastAsia="tr-TR"/>
    </w:rPr>
  </w:style>
  <w:style w:type="paragraph" w:styleId="Balk2">
    <w:name w:val="heading 2"/>
    <w:basedOn w:val="Normal"/>
    <w:next w:val="Normal"/>
    <w:link w:val="Balk2Char"/>
    <w:uiPriority w:val="9"/>
    <w:semiHidden/>
    <w:unhideWhenUsed/>
    <w:qFormat/>
    <w:rsid w:val="00695AC8"/>
    <w:pPr>
      <w:keepNext/>
      <w:keepLines/>
      <w:spacing w:before="200" w:after="0"/>
      <w:outlineLvl w:val="1"/>
    </w:pPr>
    <w:rPr>
      <w:rFonts w:ascii="Cambria" w:eastAsia="Times New Roman" w:hAnsi="Cambria"/>
      <w:b/>
      <w:bCs/>
      <w:color w:val="4F81BD"/>
      <w:sz w:val="26"/>
      <w:szCs w:val="26"/>
      <w:lang w:val="en-US"/>
    </w:rPr>
  </w:style>
  <w:style w:type="paragraph" w:styleId="Balk3">
    <w:name w:val="heading 3"/>
    <w:basedOn w:val="Normal"/>
    <w:next w:val="Normal"/>
    <w:link w:val="Balk3Char"/>
    <w:uiPriority w:val="9"/>
    <w:semiHidden/>
    <w:unhideWhenUsed/>
    <w:qFormat/>
    <w:rsid w:val="00695AC8"/>
    <w:pPr>
      <w:keepNext/>
      <w:spacing w:before="240" w:after="60"/>
      <w:outlineLvl w:val="2"/>
    </w:pPr>
    <w:rPr>
      <w:rFonts w:ascii="Cambria" w:eastAsia="Times New Roman" w:hAnsi="Cambria"/>
      <w:b/>
      <w:bCs/>
      <w:sz w:val="26"/>
      <w:szCs w:val="26"/>
      <w:lang w:val="x-none"/>
    </w:rPr>
  </w:style>
  <w:style w:type="paragraph" w:styleId="Balk4">
    <w:name w:val="heading 4"/>
    <w:basedOn w:val="Normal"/>
    <w:next w:val="Normal"/>
    <w:link w:val="Balk4Char"/>
    <w:uiPriority w:val="9"/>
    <w:semiHidden/>
    <w:unhideWhenUsed/>
    <w:qFormat/>
    <w:rsid w:val="00695AC8"/>
    <w:pPr>
      <w:keepNext/>
      <w:keepLines/>
      <w:spacing w:before="200" w:after="0"/>
      <w:outlineLvl w:val="3"/>
    </w:pPr>
    <w:rPr>
      <w:rFonts w:ascii="Cambria" w:eastAsia="Times New Roman" w:hAnsi="Cambria"/>
      <w:b/>
      <w:bCs/>
      <w:i/>
      <w:iCs/>
      <w:color w:val="4F81BD"/>
      <w:sz w:val="20"/>
      <w:szCs w:val="20"/>
      <w:lang w:val="x-none" w:eastAsia="x-none"/>
    </w:rPr>
  </w:style>
  <w:style w:type="paragraph" w:styleId="Balk5">
    <w:name w:val="heading 5"/>
    <w:basedOn w:val="Normal"/>
    <w:next w:val="Normal"/>
    <w:link w:val="Balk5Char"/>
    <w:uiPriority w:val="9"/>
    <w:semiHidden/>
    <w:unhideWhenUsed/>
    <w:qFormat/>
    <w:rsid w:val="00695AC8"/>
    <w:pPr>
      <w:spacing w:before="240" w:after="60"/>
      <w:outlineLvl w:val="4"/>
    </w:pPr>
    <w:rPr>
      <w:rFonts w:eastAsia="Times New Roman"/>
      <w:b/>
      <w:bCs/>
      <w:i/>
      <w:iCs/>
      <w:sz w:val="26"/>
      <w:szCs w:val="26"/>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5AC8"/>
    <w:rPr>
      <w:rFonts w:ascii="Times New Roman" w:eastAsia="Times New Roman" w:hAnsi="Times New Roman" w:cs="Times New Roman"/>
      <w:b/>
      <w:sz w:val="24"/>
      <w:szCs w:val="24"/>
      <w:u w:val="single"/>
      <w:lang w:val="x-none" w:eastAsia="tr-TR"/>
    </w:rPr>
  </w:style>
  <w:style w:type="character" w:customStyle="1" w:styleId="Balk2Char">
    <w:name w:val="Başlık 2 Char"/>
    <w:basedOn w:val="VarsaylanParagrafYazTipi"/>
    <w:link w:val="Balk2"/>
    <w:uiPriority w:val="9"/>
    <w:semiHidden/>
    <w:rsid w:val="00695AC8"/>
    <w:rPr>
      <w:rFonts w:ascii="Cambria" w:eastAsia="Times New Roman" w:hAnsi="Cambria" w:cs="Times New Roman"/>
      <w:b/>
      <w:bCs/>
      <w:color w:val="4F81BD"/>
      <w:sz w:val="26"/>
      <w:szCs w:val="26"/>
      <w:lang w:val="en-US"/>
    </w:rPr>
  </w:style>
  <w:style w:type="character" w:customStyle="1" w:styleId="Balk3Char">
    <w:name w:val="Başlık 3 Char"/>
    <w:basedOn w:val="VarsaylanParagrafYazTipi"/>
    <w:link w:val="Balk3"/>
    <w:uiPriority w:val="9"/>
    <w:semiHidden/>
    <w:rsid w:val="00695AC8"/>
    <w:rPr>
      <w:rFonts w:ascii="Cambria" w:eastAsia="Times New Roman" w:hAnsi="Cambria" w:cs="Times New Roman"/>
      <w:b/>
      <w:bCs/>
      <w:sz w:val="26"/>
      <w:szCs w:val="26"/>
      <w:lang w:val="x-none"/>
    </w:rPr>
  </w:style>
  <w:style w:type="character" w:customStyle="1" w:styleId="Balk4Char">
    <w:name w:val="Başlık 4 Char"/>
    <w:basedOn w:val="VarsaylanParagrafYazTipi"/>
    <w:link w:val="Balk4"/>
    <w:uiPriority w:val="9"/>
    <w:semiHidden/>
    <w:rsid w:val="00695AC8"/>
    <w:rPr>
      <w:rFonts w:ascii="Cambria" w:eastAsia="Times New Roman" w:hAnsi="Cambria" w:cs="Times New Roman"/>
      <w:b/>
      <w:bCs/>
      <w:i/>
      <w:iCs/>
      <w:color w:val="4F81BD"/>
      <w:sz w:val="20"/>
      <w:szCs w:val="20"/>
      <w:lang w:val="x-none" w:eastAsia="x-none"/>
    </w:rPr>
  </w:style>
  <w:style w:type="character" w:customStyle="1" w:styleId="Balk5Char">
    <w:name w:val="Başlık 5 Char"/>
    <w:basedOn w:val="VarsaylanParagrafYazTipi"/>
    <w:link w:val="Balk5"/>
    <w:uiPriority w:val="9"/>
    <w:semiHidden/>
    <w:rsid w:val="00695AC8"/>
    <w:rPr>
      <w:rFonts w:ascii="Calibri" w:eastAsia="Times New Roman" w:hAnsi="Calibri" w:cs="Times New Roman"/>
      <w:b/>
      <w:bCs/>
      <w:i/>
      <w:iCs/>
      <w:sz w:val="26"/>
      <w:szCs w:val="26"/>
      <w:lang w:val="x-none"/>
    </w:rPr>
  </w:style>
  <w:style w:type="character" w:styleId="Kpr">
    <w:name w:val="Hyperlink"/>
    <w:uiPriority w:val="99"/>
    <w:semiHidden/>
    <w:unhideWhenUsed/>
    <w:rsid w:val="00695AC8"/>
    <w:rPr>
      <w:color w:val="0000FF"/>
      <w:u w:val="single"/>
    </w:rPr>
  </w:style>
  <w:style w:type="character" w:styleId="zlenenKpr">
    <w:name w:val="FollowedHyperlink"/>
    <w:basedOn w:val="VarsaylanParagrafYazTipi"/>
    <w:uiPriority w:val="99"/>
    <w:semiHidden/>
    <w:unhideWhenUsed/>
    <w:rsid w:val="00695AC8"/>
    <w:rPr>
      <w:color w:val="800080" w:themeColor="followedHyperlink"/>
      <w:u w:val="single"/>
    </w:rPr>
  </w:style>
  <w:style w:type="paragraph" w:styleId="HTMLncedenBiimlendirilmi">
    <w:name w:val="HTML Preformatted"/>
    <w:basedOn w:val="Normal"/>
    <w:link w:val="HTMLncedenBiimlendirilmiChar"/>
    <w:semiHidden/>
    <w:unhideWhenUsed/>
    <w:rsid w:val="0069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tr-TR"/>
    </w:rPr>
  </w:style>
  <w:style w:type="character" w:customStyle="1" w:styleId="HTMLncedenBiimlendirilmiChar">
    <w:name w:val="HTML Önceden Biçimlendirilmiş Char"/>
    <w:basedOn w:val="VarsaylanParagrafYazTipi"/>
    <w:link w:val="HTMLncedenBiimlendirilmi"/>
    <w:semiHidden/>
    <w:rsid w:val="00695AC8"/>
    <w:rPr>
      <w:rFonts w:ascii="Courier New" w:eastAsia="Times New Roman" w:hAnsi="Courier New" w:cs="Times New Roman"/>
      <w:color w:val="000000"/>
      <w:sz w:val="20"/>
      <w:szCs w:val="20"/>
      <w:lang w:val="x-none" w:eastAsia="tr-TR"/>
    </w:rPr>
  </w:style>
  <w:style w:type="paragraph" w:styleId="NormalWeb">
    <w:name w:val="Normal (Web)"/>
    <w:basedOn w:val="Normal"/>
    <w:uiPriority w:val="99"/>
    <w:semiHidden/>
    <w:unhideWhenUsed/>
    <w:rsid w:val="00695AC8"/>
    <w:pPr>
      <w:spacing w:before="100" w:beforeAutospacing="1" w:after="100" w:afterAutospacing="1" w:line="240" w:lineRule="auto"/>
    </w:pPr>
    <w:rPr>
      <w:rFonts w:ascii="Times New Roman" w:eastAsia="Times New Roman" w:hAnsi="Times New Roman"/>
      <w:sz w:val="24"/>
      <w:szCs w:val="24"/>
      <w:lang w:eastAsia="tr-TR"/>
    </w:rPr>
  </w:style>
  <w:style w:type="paragraph" w:styleId="T1">
    <w:name w:val="toc 1"/>
    <w:basedOn w:val="Normal"/>
    <w:next w:val="Normal"/>
    <w:autoRedefine/>
    <w:uiPriority w:val="39"/>
    <w:semiHidden/>
    <w:unhideWhenUsed/>
    <w:qFormat/>
    <w:rsid w:val="00695AC8"/>
    <w:pPr>
      <w:tabs>
        <w:tab w:val="right" w:leader="dot" w:pos="9062"/>
      </w:tabs>
      <w:spacing w:after="100" w:line="256" w:lineRule="auto"/>
      <w:jc w:val="center"/>
    </w:pPr>
    <w:rPr>
      <w:rFonts w:ascii="Times New Roman" w:eastAsia="Times New Roman" w:hAnsi="Times New Roman"/>
      <w:b/>
      <w:noProof/>
      <w:sz w:val="24"/>
      <w:szCs w:val="24"/>
      <w:lang w:eastAsia="tr-TR"/>
    </w:rPr>
  </w:style>
  <w:style w:type="paragraph" w:styleId="T2">
    <w:name w:val="toc 2"/>
    <w:basedOn w:val="Normal"/>
    <w:next w:val="Normal"/>
    <w:autoRedefine/>
    <w:uiPriority w:val="39"/>
    <w:semiHidden/>
    <w:unhideWhenUsed/>
    <w:qFormat/>
    <w:rsid w:val="00695AC8"/>
    <w:pPr>
      <w:tabs>
        <w:tab w:val="right" w:leader="dot" w:pos="9062"/>
      </w:tabs>
      <w:spacing w:after="100" w:line="256" w:lineRule="auto"/>
      <w:ind w:left="220"/>
    </w:pPr>
    <w:rPr>
      <w:rFonts w:ascii="Times New Roman" w:eastAsia="Times New Roman" w:hAnsi="Times New Roman"/>
      <w:b/>
      <w:noProof/>
      <w:sz w:val="24"/>
      <w:szCs w:val="24"/>
      <w:lang w:eastAsia="tr-TR"/>
    </w:rPr>
  </w:style>
  <w:style w:type="paragraph" w:styleId="T3">
    <w:name w:val="toc 3"/>
    <w:basedOn w:val="Normal"/>
    <w:next w:val="Normal"/>
    <w:autoRedefine/>
    <w:uiPriority w:val="39"/>
    <w:semiHidden/>
    <w:unhideWhenUsed/>
    <w:qFormat/>
    <w:rsid w:val="00695AC8"/>
    <w:pPr>
      <w:tabs>
        <w:tab w:val="right" w:leader="dot" w:pos="9062"/>
      </w:tabs>
      <w:spacing w:after="100" w:line="360" w:lineRule="auto"/>
      <w:ind w:left="440"/>
    </w:pPr>
    <w:rPr>
      <w:rFonts w:ascii="Times New Roman" w:eastAsia="Times New Roman" w:hAnsi="Times New Roman"/>
      <w:b/>
      <w:bCs/>
      <w:noProof/>
      <w:sz w:val="24"/>
      <w:szCs w:val="24"/>
      <w:lang w:eastAsia="tr-TR"/>
    </w:rPr>
  </w:style>
  <w:style w:type="paragraph" w:styleId="T4">
    <w:name w:val="toc 4"/>
    <w:basedOn w:val="Normal"/>
    <w:next w:val="Normal"/>
    <w:autoRedefine/>
    <w:uiPriority w:val="39"/>
    <w:semiHidden/>
    <w:unhideWhenUsed/>
    <w:rsid w:val="00695AC8"/>
    <w:pPr>
      <w:spacing w:after="100"/>
      <w:ind w:left="660"/>
    </w:pPr>
    <w:rPr>
      <w:rFonts w:eastAsia="Times New Roman"/>
      <w:lang w:eastAsia="tr-TR"/>
    </w:rPr>
  </w:style>
  <w:style w:type="paragraph" w:styleId="T5">
    <w:name w:val="toc 5"/>
    <w:basedOn w:val="Normal"/>
    <w:next w:val="Normal"/>
    <w:autoRedefine/>
    <w:uiPriority w:val="39"/>
    <w:semiHidden/>
    <w:unhideWhenUsed/>
    <w:rsid w:val="00695AC8"/>
    <w:pPr>
      <w:spacing w:after="100"/>
      <w:ind w:left="880"/>
    </w:pPr>
    <w:rPr>
      <w:rFonts w:eastAsia="Times New Roman"/>
      <w:lang w:eastAsia="tr-TR"/>
    </w:rPr>
  </w:style>
  <w:style w:type="paragraph" w:styleId="T6">
    <w:name w:val="toc 6"/>
    <w:basedOn w:val="Normal"/>
    <w:next w:val="Normal"/>
    <w:autoRedefine/>
    <w:uiPriority w:val="39"/>
    <w:semiHidden/>
    <w:unhideWhenUsed/>
    <w:rsid w:val="00695AC8"/>
    <w:pPr>
      <w:spacing w:after="100"/>
      <w:ind w:left="1100"/>
    </w:pPr>
    <w:rPr>
      <w:rFonts w:eastAsia="Times New Roman"/>
      <w:lang w:eastAsia="tr-TR"/>
    </w:rPr>
  </w:style>
  <w:style w:type="paragraph" w:styleId="T7">
    <w:name w:val="toc 7"/>
    <w:basedOn w:val="Normal"/>
    <w:next w:val="Normal"/>
    <w:autoRedefine/>
    <w:uiPriority w:val="39"/>
    <w:semiHidden/>
    <w:unhideWhenUsed/>
    <w:rsid w:val="00695AC8"/>
    <w:pPr>
      <w:spacing w:after="100"/>
      <w:ind w:left="1320"/>
    </w:pPr>
    <w:rPr>
      <w:rFonts w:eastAsia="Times New Roman"/>
      <w:lang w:eastAsia="tr-TR"/>
    </w:rPr>
  </w:style>
  <w:style w:type="paragraph" w:styleId="T8">
    <w:name w:val="toc 8"/>
    <w:basedOn w:val="Normal"/>
    <w:next w:val="Normal"/>
    <w:autoRedefine/>
    <w:uiPriority w:val="39"/>
    <w:semiHidden/>
    <w:unhideWhenUsed/>
    <w:rsid w:val="00695AC8"/>
    <w:pPr>
      <w:spacing w:after="100"/>
      <w:ind w:left="1540"/>
    </w:pPr>
    <w:rPr>
      <w:rFonts w:eastAsia="Times New Roman"/>
      <w:lang w:eastAsia="tr-TR"/>
    </w:rPr>
  </w:style>
  <w:style w:type="paragraph" w:styleId="T9">
    <w:name w:val="toc 9"/>
    <w:basedOn w:val="Normal"/>
    <w:next w:val="Normal"/>
    <w:autoRedefine/>
    <w:uiPriority w:val="39"/>
    <w:semiHidden/>
    <w:unhideWhenUsed/>
    <w:rsid w:val="00695AC8"/>
    <w:pPr>
      <w:spacing w:after="100"/>
      <w:ind w:left="1760"/>
    </w:pPr>
    <w:rPr>
      <w:rFonts w:eastAsia="Times New Roman"/>
      <w:lang w:eastAsia="tr-TR"/>
    </w:rPr>
  </w:style>
  <w:style w:type="paragraph" w:styleId="stbilgi">
    <w:name w:val="header"/>
    <w:basedOn w:val="Normal"/>
    <w:link w:val="stbilgiChar"/>
    <w:uiPriority w:val="99"/>
    <w:semiHidden/>
    <w:unhideWhenUsed/>
    <w:rsid w:val="00695AC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95AC8"/>
    <w:rPr>
      <w:rFonts w:ascii="Calibri" w:eastAsia="Calibri" w:hAnsi="Calibri" w:cs="Times New Roman"/>
    </w:rPr>
  </w:style>
  <w:style w:type="paragraph" w:styleId="Altbilgi">
    <w:name w:val="footer"/>
    <w:basedOn w:val="Normal"/>
    <w:link w:val="AltbilgiChar"/>
    <w:uiPriority w:val="99"/>
    <w:semiHidden/>
    <w:unhideWhenUsed/>
    <w:rsid w:val="00695AC8"/>
    <w:pPr>
      <w:tabs>
        <w:tab w:val="center" w:pos="4536"/>
        <w:tab w:val="right" w:pos="9072"/>
      </w:tabs>
      <w:spacing w:after="0" w:line="240" w:lineRule="auto"/>
    </w:pPr>
    <w:rPr>
      <w:sz w:val="20"/>
      <w:szCs w:val="20"/>
      <w:lang w:eastAsia="tr-TR"/>
    </w:rPr>
  </w:style>
  <w:style w:type="character" w:customStyle="1" w:styleId="AltbilgiChar">
    <w:name w:val="Altbilgi Char"/>
    <w:basedOn w:val="VarsaylanParagrafYazTipi"/>
    <w:link w:val="Altbilgi"/>
    <w:uiPriority w:val="99"/>
    <w:semiHidden/>
    <w:rsid w:val="00695AC8"/>
    <w:rPr>
      <w:rFonts w:ascii="Calibri" w:eastAsia="Calibri" w:hAnsi="Calibri" w:cs="Times New Roman"/>
      <w:sz w:val="20"/>
      <w:szCs w:val="20"/>
      <w:lang w:eastAsia="tr-TR"/>
    </w:rPr>
  </w:style>
  <w:style w:type="paragraph" w:styleId="Liste">
    <w:name w:val="List"/>
    <w:basedOn w:val="Normal"/>
    <w:uiPriority w:val="99"/>
    <w:semiHidden/>
    <w:unhideWhenUsed/>
    <w:rsid w:val="00695AC8"/>
    <w:pPr>
      <w:spacing w:after="0" w:line="240" w:lineRule="auto"/>
      <w:ind w:left="283" w:hanging="283"/>
    </w:pPr>
    <w:rPr>
      <w:rFonts w:ascii="Times New Roman" w:eastAsia="Times New Roman" w:hAnsi="Times New Roman"/>
      <w:sz w:val="20"/>
      <w:szCs w:val="20"/>
      <w:lang w:eastAsia="tr-TR"/>
    </w:rPr>
  </w:style>
  <w:style w:type="paragraph" w:styleId="KonuBal">
    <w:name w:val="Title"/>
    <w:basedOn w:val="Normal"/>
    <w:link w:val="KonuBalChar"/>
    <w:uiPriority w:val="99"/>
    <w:qFormat/>
    <w:rsid w:val="00695AC8"/>
    <w:pPr>
      <w:spacing w:after="0" w:line="240" w:lineRule="auto"/>
      <w:jc w:val="center"/>
    </w:pPr>
    <w:rPr>
      <w:rFonts w:ascii="Times New Roman" w:eastAsia="Times New Roman" w:hAnsi="Times New Roman"/>
      <w:b/>
      <w:bCs/>
      <w:sz w:val="24"/>
      <w:szCs w:val="24"/>
      <w:lang w:val="x-none" w:eastAsia="x-none"/>
    </w:rPr>
  </w:style>
  <w:style w:type="character" w:customStyle="1" w:styleId="KonuBalChar">
    <w:name w:val="Konu Başlığı Char"/>
    <w:basedOn w:val="VarsaylanParagrafYazTipi"/>
    <w:link w:val="KonuBal"/>
    <w:uiPriority w:val="99"/>
    <w:rsid w:val="00695AC8"/>
    <w:rPr>
      <w:rFonts w:ascii="Times New Roman" w:eastAsia="Times New Roman" w:hAnsi="Times New Roman" w:cs="Times New Roman"/>
      <w:b/>
      <w:bCs/>
      <w:sz w:val="24"/>
      <w:szCs w:val="24"/>
      <w:lang w:val="x-none" w:eastAsia="x-none"/>
    </w:rPr>
  </w:style>
  <w:style w:type="paragraph" w:styleId="GvdeMetni">
    <w:name w:val="Body Text"/>
    <w:basedOn w:val="Normal"/>
    <w:link w:val="GvdeMetniChar"/>
    <w:uiPriority w:val="99"/>
    <w:semiHidden/>
    <w:unhideWhenUsed/>
    <w:rsid w:val="00695AC8"/>
    <w:pPr>
      <w:spacing w:after="120" w:line="240" w:lineRule="auto"/>
    </w:pPr>
    <w:rPr>
      <w:rFonts w:ascii="Times New Roman" w:eastAsia="Times New Roman" w:hAnsi="Times New Roman"/>
      <w:sz w:val="24"/>
      <w:szCs w:val="24"/>
      <w:lang w:val="x-none" w:eastAsia="tr-TR"/>
    </w:rPr>
  </w:style>
  <w:style w:type="character" w:customStyle="1" w:styleId="GvdeMetniChar">
    <w:name w:val="Gövde Metni Char"/>
    <w:basedOn w:val="VarsaylanParagrafYazTipi"/>
    <w:link w:val="GvdeMetni"/>
    <w:uiPriority w:val="99"/>
    <w:semiHidden/>
    <w:rsid w:val="00695AC8"/>
    <w:rPr>
      <w:rFonts w:ascii="Times New Roman" w:eastAsia="Times New Roman" w:hAnsi="Times New Roman" w:cs="Times New Roman"/>
      <w:sz w:val="24"/>
      <w:szCs w:val="24"/>
      <w:lang w:val="x-none" w:eastAsia="tr-TR"/>
    </w:rPr>
  </w:style>
  <w:style w:type="character" w:customStyle="1" w:styleId="GvdeMetniGirintisiChar">
    <w:name w:val="Gövde Metni Girintisi Char"/>
    <w:basedOn w:val="VarsaylanParagrafYazTipi"/>
    <w:link w:val="GvdeMetniGirintisi"/>
    <w:uiPriority w:val="99"/>
    <w:semiHidden/>
    <w:locked/>
    <w:rsid w:val="00695AC8"/>
    <w:rPr>
      <w:lang w:val="x-none"/>
    </w:rPr>
  </w:style>
  <w:style w:type="paragraph" w:customStyle="1" w:styleId="msobodytextindent">
    <w:name w:val="msobodytextindent"/>
    <w:basedOn w:val="Normal"/>
    <w:uiPriority w:val="99"/>
    <w:semiHidden/>
    <w:rsid w:val="00695AC8"/>
    <w:pPr>
      <w:spacing w:after="120"/>
      <w:ind w:left="283"/>
    </w:pPr>
    <w:rPr>
      <w:lang w:val="x-none"/>
    </w:rPr>
  </w:style>
  <w:style w:type="paragraph" w:styleId="GvdeMetni2">
    <w:name w:val="Body Text 2"/>
    <w:basedOn w:val="Normal"/>
    <w:link w:val="GvdeMetni2Char"/>
    <w:uiPriority w:val="99"/>
    <w:semiHidden/>
    <w:unhideWhenUsed/>
    <w:rsid w:val="00695AC8"/>
    <w:pPr>
      <w:spacing w:after="0" w:line="240" w:lineRule="auto"/>
    </w:pPr>
    <w:rPr>
      <w:rFonts w:ascii="Arial" w:eastAsia="Times New Roman" w:hAnsi="Arial"/>
      <w:sz w:val="24"/>
      <w:szCs w:val="20"/>
      <w:lang w:val="x-none" w:eastAsia="x-none"/>
    </w:rPr>
  </w:style>
  <w:style w:type="character" w:customStyle="1" w:styleId="GvdeMetni2Char">
    <w:name w:val="Gövde Metni 2 Char"/>
    <w:basedOn w:val="VarsaylanParagrafYazTipi"/>
    <w:link w:val="GvdeMetni2"/>
    <w:uiPriority w:val="99"/>
    <w:semiHidden/>
    <w:rsid w:val="00695AC8"/>
    <w:rPr>
      <w:rFonts w:ascii="Arial" w:eastAsia="Times New Roman" w:hAnsi="Arial" w:cs="Times New Roman"/>
      <w:sz w:val="24"/>
      <w:szCs w:val="20"/>
      <w:lang w:val="x-none" w:eastAsia="x-none"/>
    </w:rPr>
  </w:style>
  <w:style w:type="character" w:customStyle="1" w:styleId="GvdeMetniGirintisi2Char">
    <w:name w:val="Gövde Metni Girintisi 2 Char"/>
    <w:basedOn w:val="VarsaylanParagrafYazTipi"/>
    <w:link w:val="GvdeMetniGirintisi2"/>
    <w:uiPriority w:val="99"/>
    <w:semiHidden/>
    <w:locked/>
    <w:rsid w:val="00695AC8"/>
    <w:rPr>
      <w:lang w:val="x-none"/>
    </w:rPr>
  </w:style>
  <w:style w:type="paragraph" w:customStyle="1" w:styleId="msobodytextindent2">
    <w:name w:val="msobodytextindent2"/>
    <w:basedOn w:val="Normal"/>
    <w:uiPriority w:val="99"/>
    <w:semiHidden/>
    <w:rsid w:val="00695AC8"/>
    <w:pPr>
      <w:spacing w:after="120" w:line="480" w:lineRule="auto"/>
      <w:ind w:left="283"/>
    </w:pPr>
    <w:rPr>
      <w:lang w:val="x-none"/>
    </w:rPr>
  </w:style>
  <w:style w:type="paragraph" w:styleId="BalonMetni">
    <w:name w:val="Balloon Text"/>
    <w:basedOn w:val="Normal"/>
    <w:link w:val="BalonMetniChar"/>
    <w:uiPriority w:val="99"/>
    <w:semiHidden/>
    <w:unhideWhenUsed/>
    <w:rsid w:val="00695AC8"/>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695AC8"/>
    <w:rPr>
      <w:rFonts w:ascii="Tahoma" w:eastAsia="Calibri" w:hAnsi="Tahoma" w:cs="Times New Roman"/>
      <w:sz w:val="16"/>
      <w:szCs w:val="16"/>
      <w:lang w:val="x-none" w:eastAsia="x-none"/>
    </w:rPr>
  </w:style>
  <w:style w:type="character" w:customStyle="1" w:styleId="AralkYokChar">
    <w:name w:val="Aralık Yok Char"/>
    <w:link w:val="AralkYok"/>
    <w:uiPriority w:val="1"/>
    <w:locked/>
    <w:rsid w:val="00695AC8"/>
    <w:rPr>
      <w:rFonts w:ascii="Times New Roman" w:eastAsia="Times New Roman" w:hAnsi="Times New Roman" w:cs="Times New Roman"/>
    </w:rPr>
  </w:style>
  <w:style w:type="paragraph" w:styleId="AralkYok">
    <w:name w:val="No Spacing"/>
    <w:link w:val="AralkYokChar"/>
    <w:uiPriority w:val="1"/>
    <w:qFormat/>
    <w:rsid w:val="00695AC8"/>
    <w:pPr>
      <w:spacing w:after="0" w:line="240" w:lineRule="auto"/>
    </w:pPr>
    <w:rPr>
      <w:rFonts w:ascii="Times New Roman" w:eastAsia="Times New Roman" w:hAnsi="Times New Roman" w:cs="Times New Roman"/>
    </w:rPr>
  </w:style>
  <w:style w:type="paragraph" w:styleId="Dzeltme">
    <w:name w:val="Revision"/>
    <w:uiPriority w:val="99"/>
    <w:semiHidden/>
    <w:rsid w:val="00695AC8"/>
    <w:pPr>
      <w:spacing w:after="0" w:line="240" w:lineRule="auto"/>
    </w:pPr>
    <w:rPr>
      <w:rFonts w:ascii="Calibri" w:eastAsia="Calibri" w:hAnsi="Calibri" w:cs="Times New Roman"/>
    </w:rPr>
  </w:style>
  <w:style w:type="paragraph" w:styleId="ListeParagraf">
    <w:name w:val="List Paragraph"/>
    <w:basedOn w:val="Normal"/>
    <w:uiPriority w:val="34"/>
    <w:qFormat/>
    <w:rsid w:val="00695AC8"/>
    <w:pPr>
      <w:ind w:left="720"/>
      <w:contextualSpacing/>
    </w:pPr>
  </w:style>
  <w:style w:type="paragraph" w:styleId="TBal">
    <w:name w:val="TOC Heading"/>
    <w:basedOn w:val="Balk1"/>
    <w:next w:val="Normal"/>
    <w:uiPriority w:val="39"/>
    <w:semiHidden/>
    <w:unhideWhenUsed/>
    <w:qFormat/>
    <w:rsid w:val="00695AC8"/>
    <w:pPr>
      <w:keepLines/>
      <w:spacing w:before="240" w:line="256" w:lineRule="auto"/>
      <w:outlineLvl w:val="9"/>
    </w:pPr>
    <w:rPr>
      <w:rFonts w:ascii="Calibri Light" w:hAnsi="Calibri Light"/>
      <w:b w:val="0"/>
      <w:color w:val="2E74B5"/>
      <w:sz w:val="32"/>
      <w:szCs w:val="32"/>
      <w:u w:val="none"/>
    </w:rPr>
  </w:style>
  <w:style w:type="paragraph" w:customStyle="1" w:styleId="Default">
    <w:name w:val="Default"/>
    <w:uiPriority w:val="99"/>
    <w:rsid w:val="00695A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xmsonormal">
    <w:name w:val="ecxmsonormal"/>
    <w:basedOn w:val="Normal"/>
    <w:uiPriority w:val="99"/>
    <w:rsid w:val="00695AC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ListeParagraf1">
    <w:name w:val="Liste Paragraf1"/>
    <w:basedOn w:val="Normal"/>
    <w:uiPriority w:val="99"/>
    <w:rsid w:val="00695AC8"/>
    <w:pPr>
      <w:ind w:left="720"/>
      <w:contextualSpacing/>
    </w:pPr>
    <w:rPr>
      <w:rFonts w:eastAsia="Times New Roman"/>
    </w:rPr>
  </w:style>
  <w:style w:type="character" w:customStyle="1" w:styleId="Gvdemetni0">
    <w:name w:val="Gövde metni_"/>
    <w:link w:val="Gvdemetni1"/>
    <w:locked/>
    <w:rsid w:val="00695AC8"/>
    <w:rPr>
      <w:rFonts w:ascii="Times New Roman" w:eastAsia="Times New Roman" w:hAnsi="Times New Roman" w:cs="Times New Roman"/>
      <w:spacing w:val="6"/>
      <w:shd w:val="clear" w:color="auto" w:fill="FFFFFF"/>
    </w:rPr>
  </w:style>
  <w:style w:type="paragraph" w:customStyle="1" w:styleId="Gvdemetni1">
    <w:name w:val="Gövde metni"/>
    <w:basedOn w:val="Normal"/>
    <w:link w:val="Gvdemetni0"/>
    <w:rsid w:val="00695AC8"/>
    <w:pPr>
      <w:widowControl w:val="0"/>
      <w:shd w:val="clear" w:color="auto" w:fill="FFFFFF"/>
      <w:spacing w:before="360" w:after="240" w:line="274" w:lineRule="exact"/>
      <w:ind w:firstLine="700"/>
      <w:jc w:val="both"/>
    </w:pPr>
    <w:rPr>
      <w:rFonts w:ascii="Times New Roman" w:eastAsia="Times New Roman" w:hAnsi="Times New Roman"/>
      <w:spacing w:val="6"/>
    </w:rPr>
  </w:style>
  <w:style w:type="character" w:customStyle="1" w:styleId="Gvdemetni3">
    <w:name w:val="Gövde metni (3)_"/>
    <w:link w:val="Gvdemetni30"/>
    <w:locked/>
    <w:rsid w:val="00695AC8"/>
    <w:rPr>
      <w:rFonts w:ascii="Times New Roman" w:eastAsia="Times New Roman" w:hAnsi="Times New Roman" w:cs="Times New Roman"/>
      <w:b/>
      <w:bCs/>
      <w:spacing w:val="6"/>
      <w:shd w:val="clear" w:color="auto" w:fill="FFFFFF"/>
    </w:rPr>
  </w:style>
  <w:style w:type="paragraph" w:customStyle="1" w:styleId="Gvdemetni30">
    <w:name w:val="Gövde metni (3)"/>
    <w:basedOn w:val="Normal"/>
    <w:link w:val="Gvdemetni3"/>
    <w:rsid w:val="00695AC8"/>
    <w:pPr>
      <w:widowControl w:val="0"/>
      <w:shd w:val="clear" w:color="auto" w:fill="FFFFFF"/>
      <w:spacing w:after="0" w:line="274" w:lineRule="exact"/>
      <w:jc w:val="center"/>
    </w:pPr>
    <w:rPr>
      <w:rFonts w:ascii="Times New Roman" w:eastAsia="Times New Roman" w:hAnsi="Times New Roman"/>
      <w:b/>
      <w:bCs/>
      <w:spacing w:val="6"/>
    </w:rPr>
  </w:style>
  <w:style w:type="character" w:customStyle="1" w:styleId="Gvdemetni5">
    <w:name w:val="Gövde metni (5)_"/>
    <w:link w:val="Gvdemetni50"/>
    <w:locked/>
    <w:rsid w:val="00695AC8"/>
    <w:rPr>
      <w:rFonts w:ascii="Calibri" w:hAnsi="Calibri" w:cs="Calibri"/>
      <w:i/>
      <w:iCs/>
      <w:spacing w:val="1"/>
      <w:sz w:val="15"/>
      <w:szCs w:val="15"/>
      <w:shd w:val="clear" w:color="auto" w:fill="FFFFFF"/>
    </w:rPr>
  </w:style>
  <w:style w:type="paragraph" w:customStyle="1" w:styleId="Gvdemetni50">
    <w:name w:val="Gövde metni (5)"/>
    <w:basedOn w:val="Normal"/>
    <w:link w:val="Gvdemetni5"/>
    <w:rsid w:val="00695AC8"/>
    <w:pPr>
      <w:widowControl w:val="0"/>
      <w:shd w:val="clear" w:color="auto" w:fill="FFFFFF"/>
      <w:spacing w:before="120" w:after="360" w:line="211" w:lineRule="exact"/>
      <w:jc w:val="both"/>
    </w:pPr>
    <w:rPr>
      <w:rFonts w:eastAsiaTheme="minorHAnsi" w:cs="Calibri"/>
      <w:i/>
      <w:iCs/>
      <w:spacing w:val="1"/>
      <w:sz w:val="15"/>
      <w:szCs w:val="15"/>
    </w:rPr>
  </w:style>
  <w:style w:type="character" w:customStyle="1" w:styleId="apple-converted-space">
    <w:name w:val="apple-converted-space"/>
    <w:basedOn w:val="VarsaylanParagrafYazTipi"/>
    <w:rsid w:val="00695AC8"/>
  </w:style>
  <w:style w:type="character" w:customStyle="1" w:styleId="AltbilgiChar1">
    <w:name w:val="Altbilgi Char1"/>
    <w:basedOn w:val="VarsaylanParagrafYazTipi"/>
    <w:uiPriority w:val="99"/>
    <w:semiHidden/>
    <w:rsid w:val="00695AC8"/>
    <w:rPr>
      <w:sz w:val="22"/>
      <w:szCs w:val="22"/>
      <w:lang w:eastAsia="en-US"/>
    </w:rPr>
  </w:style>
  <w:style w:type="character" w:customStyle="1" w:styleId="GvdemetniKaln">
    <w:name w:val="Gövde metni + Kalın"/>
    <w:rsid w:val="00695AC8"/>
    <w:rPr>
      <w:rFonts w:ascii="Times New Roman" w:eastAsia="Times New Roman" w:hAnsi="Times New Roman" w:cs="Times New Roman" w:hint="default"/>
      <w:b/>
      <w:bCs/>
      <w:color w:val="000000"/>
      <w:spacing w:val="6"/>
      <w:w w:val="100"/>
      <w:position w:val="0"/>
      <w:shd w:val="clear" w:color="auto" w:fill="FFFFFF"/>
      <w:lang w:val="tr-TR" w:eastAsia="tr-TR" w:bidi="tr-TR"/>
    </w:rPr>
  </w:style>
  <w:style w:type="character" w:customStyle="1" w:styleId="dosyaadi">
    <w:name w:val="dosyaadi"/>
    <w:rsid w:val="00695AC8"/>
  </w:style>
  <w:style w:type="character" w:customStyle="1" w:styleId="apple-tab-span">
    <w:name w:val="apple-tab-span"/>
    <w:rsid w:val="00695AC8"/>
  </w:style>
  <w:style w:type="paragraph" w:styleId="GvdeMetniGirintisi">
    <w:name w:val="Body Text Indent"/>
    <w:basedOn w:val="Normal"/>
    <w:link w:val="GvdeMetniGirintisiChar"/>
    <w:uiPriority w:val="99"/>
    <w:semiHidden/>
    <w:unhideWhenUsed/>
    <w:rsid w:val="00695AC8"/>
    <w:pPr>
      <w:spacing w:after="120"/>
      <w:ind w:left="283"/>
    </w:pPr>
    <w:rPr>
      <w:rFonts w:asciiTheme="minorHAnsi" w:eastAsiaTheme="minorHAnsi" w:hAnsiTheme="minorHAnsi" w:cstheme="minorBidi"/>
      <w:lang w:val="x-none"/>
    </w:rPr>
  </w:style>
  <w:style w:type="character" w:customStyle="1" w:styleId="GvdeMetniGirintisiChar1">
    <w:name w:val="Gövde Metni Girintisi Char1"/>
    <w:basedOn w:val="VarsaylanParagrafYazTipi"/>
    <w:uiPriority w:val="99"/>
    <w:semiHidden/>
    <w:rsid w:val="00695AC8"/>
    <w:rPr>
      <w:rFonts w:ascii="Calibri" w:eastAsia="Calibri" w:hAnsi="Calibri" w:cs="Times New Roman"/>
    </w:rPr>
  </w:style>
  <w:style w:type="paragraph" w:styleId="GvdeMetniGirintisi2">
    <w:name w:val="Body Text Indent 2"/>
    <w:basedOn w:val="Normal"/>
    <w:link w:val="GvdeMetniGirintisi2Char"/>
    <w:uiPriority w:val="99"/>
    <w:semiHidden/>
    <w:unhideWhenUsed/>
    <w:rsid w:val="00695AC8"/>
    <w:pPr>
      <w:spacing w:after="120" w:line="480" w:lineRule="auto"/>
      <w:ind w:left="283"/>
    </w:pPr>
    <w:rPr>
      <w:rFonts w:asciiTheme="minorHAnsi" w:eastAsiaTheme="minorHAnsi" w:hAnsiTheme="minorHAnsi" w:cstheme="minorBidi"/>
      <w:lang w:val="x-none"/>
    </w:rPr>
  </w:style>
  <w:style w:type="character" w:customStyle="1" w:styleId="GvdeMetniGirintisi2Char1">
    <w:name w:val="Gövde Metni Girintisi 2 Char1"/>
    <w:basedOn w:val="VarsaylanParagrafYazTipi"/>
    <w:uiPriority w:val="99"/>
    <w:semiHidden/>
    <w:rsid w:val="00695AC8"/>
    <w:rPr>
      <w:rFonts w:ascii="Calibri" w:eastAsia="Calibri" w:hAnsi="Calibri" w:cs="Times New Roman"/>
    </w:rPr>
  </w:style>
  <w:style w:type="table" w:styleId="TabloKlavuzu">
    <w:name w:val="Table Grid"/>
    <w:basedOn w:val="NormalTablo"/>
    <w:uiPriority w:val="59"/>
    <w:rsid w:val="00695AC8"/>
    <w:pPr>
      <w:spacing w:after="0" w:line="240" w:lineRule="auto"/>
    </w:pPr>
    <w:rPr>
      <w:rFonts w:ascii="Calibri" w:eastAsia="Calibri" w:hAnsi="Calibri"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59"/>
    <w:rsid w:val="00695A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uiPriority w:val="59"/>
    <w:rsid w:val="00695A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uiPriority w:val="39"/>
    <w:rsid w:val="00695A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uiPriority w:val="59"/>
    <w:rsid w:val="00695A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uiPriority w:val="59"/>
    <w:rsid w:val="00695AC8"/>
    <w:pPr>
      <w:spacing w:after="0" w:line="240" w:lineRule="auto"/>
    </w:pPr>
    <w:rPr>
      <w:rFonts w:ascii="Calibri" w:eastAsia="Times New Roman" w:hAnsi="Calibri" w:cs="Times New Roman"/>
      <w:lang w:eastAsia="tr-T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f.erciyes.edu.tr/fakultemiz/Olcme-Izlem-ve-Degerlendirme-/Saglik-Bilimleri-Fakultesi/1/89" TargetMode="External"/><Relationship Id="rId18" Type="http://schemas.openxmlformats.org/officeDocument/2006/relationships/hyperlink" Target="http://sbf.erciyes.edu.tr/DYR/Duyuru-Detay/IC-PAYDAS-TOPLANTISI-RAPORU/2107" TargetMode="External"/><Relationship Id="rId26" Type="http://schemas.openxmlformats.org/officeDocument/2006/relationships/hyperlink" Target="http://sbf.erciyes.edu.tr/DYR/Duyuru-Detay/IC-PAYDAS-TOPLANTISI-RAPORU/2107" TargetMode="External"/><Relationship Id="rId39" Type="http://schemas.openxmlformats.org/officeDocument/2006/relationships/hyperlink" Target="http://sbf.erciyes.edu.tr/formlar/Personel-Is-Akis-Portfolyosu/Saglik-Bilimleri-Fakultesi/5/85" TargetMode="External"/><Relationship Id="rId21" Type="http://schemas.openxmlformats.org/officeDocument/2006/relationships/hyperlink" Target="http://kalite.erciyes.edu.tr/tr/birim-ic-degerlendirme-raporlari/9/fakulteler" TargetMode="External"/><Relationship Id="rId34" Type="http://schemas.openxmlformats.org/officeDocument/2006/relationships/hyperlink" Target="http://sbf.erciyes.edu.tr/mevzuat/Yonergeler/Saglik-Bilimleri-Fakultesi/35/37" TargetMode="External"/><Relationship Id="rId42" Type="http://schemas.openxmlformats.org/officeDocument/2006/relationships/hyperlink" Target="http://sbf.erciyes.edu.tr/formlar/Personel-Is-Akis-Portfolyosu/Saglik-Bilimleri-Fakultesi/5/85" TargetMode="External"/><Relationship Id="rId47" Type="http://schemas.openxmlformats.org/officeDocument/2006/relationships/hyperlink" Target="http://sbf.erciyes.edu.tr/Icerik/Tanitim-Videosu/Saglik-Bilimleri-Fakultesi/0/18/124" TargetMode="External"/><Relationship Id="rId50" Type="http://schemas.openxmlformats.org/officeDocument/2006/relationships/hyperlink" Target="http://kalite.erciyes.edu.tr/tr/birim-ic-degerlendirme-raporlari;http:/sbf.erciyes.edu.tr/formlar/Personel-Is-Akis-Portfolyosu/Saglik-Bilimleri-Fakultesi/5/85" TargetMode="External"/><Relationship Id="rId55" Type="http://schemas.openxmlformats.org/officeDocument/2006/relationships/hyperlink" Target="http://kalite.erciyes.edu.tr/tr/birim-ic-degerlendirme-raporlari;http:/sbf.erciyes.edu.tr/formlar/Personel-Is-Akis-Portfolyosu/Saglik-Bilimleri-Fakultesi/5/85" TargetMode="External"/><Relationship Id="rId63" Type="http://schemas.openxmlformats.org/officeDocument/2006/relationships/hyperlink" Target="https://www.erciyes.edu.tr/Duyuru-Haber/2-Erciyes-Pediatri-Akademisi-Kis-Kongresi-Ve-Erciyes-Pediatri-Hemsire/2954" TargetMode="External"/><Relationship Id="rId68" Type="http://schemas.openxmlformats.org/officeDocument/2006/relationships/hyperlink" Target="http://sbf.erciyes.edu.tr/HM/Hizli-Menu/30" TargetMode="External"/><Relationship Id="rId76" Type="http://schemas.openxmlformats.org/officeDocument/2006/relationships/hyperlink" Target="http://sbf.erciyes.edu.tr/formlar/Personel-Is-Akis-Portfolyosu/Saglik-Bilimleri-Fakultesi/5/85" TargetMode="External"/><Relationship Id="rId84" Type="http://schemas.openxmlformats.org/officeDocument/2006/relationships/hyperlink" Target="http://sbf.erciyes.edu.tr/ckfinder/userfiles/files/%C3%96l%C3%A7me%2C%20%C4%B0zlem%20ve%20De%C4%9Ferlendirme%20Sonu%C3%A7lar%C4%B1.pdf" TargetMode="External"/><Relationship Id="rId89" Type="http://schemas.openxmlformats.org/officeDocument/2006/relationships/hyperlink" Target="http://sbf.erciyes.edu.tr/Icerik/Ozdegerlendirme-Raporu/Saglik-Bilimleri-Fakultesi/0/18/132" TargetMode="External"/><Relationship Id="rId7" Type="http://schemas.openxmlformats.org/officeDocument/2006/relationships/hyperlink" Target="http://sbf.erciyes.edu.tr/ogrenci/Kisa-Programlar/Saglik-Bilimleri-Fakultesi/22/79" TargetMode="External"/><Relationship Id="rId71" Type="http://schemas.openxmlformats.org/officeDocument/2006/relationships/hyperlink" Target="http://sbf.erciyes.edu.tr/fakultemiz/Olcme-Izlem-ve-Degerlendirme-/Saglik-Bilimleri-Fakultesi/1/89"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f.erciyes.edu.tr/DYR/Duyuru-Detay/IC-PAYDAS-TOPLANTISI-RAPORU/2107" TargetMode="External"/><Relationship Id="rId29" Type="http://schemas.openxmlformats.org/officeDocument/2006/relationships/hyperlink" Target="http://sbf.erciyes.edu.tr/ogrenci/Mufredat-Kitaplari/Saglik-Bilimleri-Fakultesi/22/25" TargetMode="External"/><Relationship Id="rId11" Type="http://schemas.openxmlformats.org/officeDocument/2006/relationships/hyperlink" Target="https://strateji.erciyes.edu.tr/performans2017/" TargetMode="External"/><Relationship Id="rId24" Type="http://schemas.openxmlformats.org/officeDocument/2006/relationships/hyperlink" Target="https://strateji.erciyes.edu.tr/" TargetMode="External"/><Relationship Id="rId32" Type="http://schemas.openxmlformats.org/officeDocument/2006/relationships/hyperlink" Target="http://sbf.erciyes.edu.tr/ckfinder/userfiles/files/%C3%96l%C3%A7me%2C%20%C4%B0zlem%20ve%20De%C4%9Ferlendirme%20Sonu%C3%A7lar%C4%B1.pdf" TargetMode="External"/><Relationship Id="rId37" Type="http://schemas.openxmlformats.org/officeDocument/2006/relationships/hyperlink" Target="http://sbf.erciyes.edu.tr/fakultemiz/Olcme-Izlem-ve-Degerlendirme-/Saglik-Bilimleri-Fakultesi/1/89" TargetMode="External"/><Relationship Id="rId40" Type="http://schemas.openxmlformats.org/officeDocument/2006/relationships/hyperlink" Target="http://sbf.erciyes.edu.tr/formlar/Personel-Is-Akis-Portfolyosu/Saglik-Bilimleri-Fakultesi/5/85" TargetMode="External"/><Relationship Id="rId45" Type="http://schemas.openxmlformats.org/officeDocument/2006/relationships/hyperlink" Target="http://sbf.erciyes.edu.tr/Dosyalar/ERU_SBF_Hemsirelik_Bolumu_Mezuniyet_Oncesi_Olcme_Degerlendirme_Komisyonunun_Usul_ve_Esaslari.pdf" TargetMode="External"/><Relationship Id="rId53" Type="http://schemas.openxmlformats.org/officeDocument/2006/relationships/hyperlink" Target="http://sbf.erciyes.edu.tr/fakultemiz/Olcme-Izlem-ve-Degerlendirme-/Saglik-Bilimleri-Fakultesi/1/89" TargetMode="External"/><Relationship Id="rId58" Type="http://schemas.openxmlformats.org/officeDocument/2006/relationships/hyperlink" Target="http://sbf.erciyes.edu.tr/fakultemiz/Olcme-Izlem-ve-Degerlendirme-/Saglik-Bilimleri-Fakultesi/1/89" TargetMode="External"/><Relationship Id="rId66" Type="http://schemas.openxmlformats.org/officeDocument/2006/relationships/hyperlink" Target="https://www.youtube.com/watch?v=_LRCmnFQwO4&amp;feature=youtu.be" TargetMode="External"/><Relationship Id="rId74" Type="http://schemas.openxmlformats.org/officeDocument/2006/relationships/hyperlink" Target="http://sbf.erciyes.edu.tr/Icerik/Ozdegerlendirme-Raporu/Saglik-Bilimleri-Fakultesi/0/18/132" TargetMode="External"/><Relationship Id="rId79" Type="http://schemas.openxmlformats.org/officeDocument/2006/relationships/hyperlink" Target="https://personeldb.erciyes.edu.tr/hizmet-ici-egitim/2017-YILI/Personel-Daire-Baskanligi/10/43" TargetMode="External"/><Relationship Id="rId87" Type="http://schemas.openxmlformats.org/officeDocument/2006/relationships/hyperlink" Target="http://sbf.erciyes.edu.tr/fakultemiz/Faaliyet-Raporu/Saglik-Bilimleri-Fakultesi/1/40" TargetMode="External"/><Relationship Id="rId5" Type="http://schemas.openxmlformats.org/officeDocument/2006/relationships/webSettings" Target="webSettings.xml"/><Relationship Id="rId61" Type="http://schemas.openxmlformats.org/officeDocument/2006/relationships/hyperlink" Target="http://sbf.erciyes.edu.tr/yonetim/Komisyonlar/Saglik-Bilimleri-Fakultesi/2/34" TargetMode="External"/><Relationship Id="rId82" Type="http://schemas.openxmlformats.org/officeDocument/2006/relationships/hyperlink" Target="http://sbf.erciyes.edu.tr/fakultemiz/Stratejik-Plan/Saglik-Bilimleri-Fakultesi/1/76" TargetMode="External"/><Relationship Id="rId90" Type="http://schemas.openxmlformats.org/officeDocument/2006/relationships/hyperlink" Target="http://sbf.erciyes.edu.tr/DYR/Duyuru-Detay/Hemsirelik-Bolumu-Surekli-Iyilestirme-Calismalari/2109" TargetMode="External"/><Relationship Id="rId19" Type="http://schemas.openxmlformats.org/officeDocument/2006/relationships/hyperlink" Target="http://sbf.erciyes.edu.tr/fakultemiz/Stratejik-Plan/Saglik-Bilimleri-Fakultesi/1/76" TargetMode="External"/><Relationship Id="rId14" Type="http://schemas.openxmlformats.org/officeDocument/2006/relationships/hyperlink" Target="http://sbf.erciyes.edu.tr/fakultemiz/Olcme-Izlem-ve-Degerlendirme-/Saglik-Bilimleri-Fakultesi/1/89" TargetMode="External"/><Relationship Id="rId22" Type="http://schemas.openxmlformats.org/officeDocument/2006/relationships/hyperlink" Target="http://sbf.erciyes.edu.tr/Icerik/Ozdegerlendirme-Raporu/Saglik-Bilimleri-Fakultesi/0/18/132" TargetMode="External"/><Relationship Id="rId27" Type="http://schemas.openxmlformats.org/officeDocument/2006/relationships/hyperlink" Target="http://sbf.erciyes.edu.tr/DYR/Duyuru-Detay/DIS-PAYDAS-TOPLANTISI-RAPORU/2108" TargetMode="External"/><Relationship Id="rId30" Type="http://schemas.openxmlformats.org/officeDocument/2006/relationships/hyperlink" Target="http://sbf.erciyes.edu.tr/ckfinder/userfiles/files/%C3%96l%C3%A7me%2C%20%C4%B0zlem%20ve%20De%C4%9Ferlendirme%20Sonu%C3%A7lar%C4%B1.pdf" TargetMode="External"/><Relationship Id="rId35" Type="http://schemas.openxmlformats.org/officeDocument/2006/relationships/hyperlink" Target="http://sbf.erciyes.edu.tr/fakultemiz/Olcme-Izlem-ve-Degerlendirme-/Saglik-Bilimleri-Fakultesi/1/89" TargetMode="External"/><Relationship Id="rId43" Type="http://schemas.openxmlformats.org/officeDocument/2006/relationships/hyperlink" Target="http://sbf.erciyes.edu.tr/DYR/Duyuru-Detay/IC-PAYDAS-TOPLANTISI-RAPORU/2107" TargetMode="External"/><Relationship Id="rId48" Type="http://schemas.openxmlformats.org/officeDocument/2006/relationships/hyperlink" Target="http://dergipark.gov.tr/erciyesakademia" TargetMode="External"/><Relationship Id="rId56" Type="http://schemas.openxmlformats.org/officeDocument/2006/relationships/hyperlink" Target="http://sbf.erciyes.edu.tr/formlar/Personel-Is-Akis-Portfolyosu/Saglik-Bilimleri-Fakultesi/5/85" TargetMode="External"/><Relationship Id="rId64" Type="http://schemas.openxmlformats.org/officeDocument/2006/relationships/hyperlink" Target="http://sbf.erciyes.edu.tr/DYRT/Tum-Duyuru-ve-Haberler/0" TargetMode="External"/><Relationship Id="rId69" Type="http://schemas.openxmlformats.org/officeDocument/2006/relationships/hyperlink" Target="http://sbf.erciyes.edu.tr/ckfinder/userfiles/files/B%C3%B6l%C3%BCm%20Faaliyet%20Plan%C4%B1.pdf" TargetMode="External"/><Relationship Id="rId77" Type="http://schemas.openxmlformats.org/officeDocument/2006/relationships/hyperlink" Target="http://kalite.erciyes.edu.tr/tr/birim-ic-degerlendirme-raporlari" TargetMode="External"/><Relationship Id="rId8" Type="http://schemas.openxmlformats.org/officeDocument/2006/relationships/hyperlink" Target="http://sbf.erciyes.edu.tr/ckfinder/userfiles/files/%C3%96l%C3%A7me%2C%20%C4%B0zlem%20ve%20De%C4%9Ferlendirme%20Sonu%C3%A7lar%C4%B1.pdf" TargetMode="External"/><Relationship Id="rId51" Type="http://schemas.openxmlformats.org/officeDocument/2006/relationships/hyperlink" Target="http://sbf.erciyes.edu.tr/formlar/Personel-Is-Akis-Portfolyosu/Saglik-Bilimleri-Fakultesi/5/85" TargetMode="External"/><Relationship Id="rId72" Type="http://schemas.openxmlformats.org/officeDocument/2006/relationships/hyperlink" Target="http://sbf.erciyes.edu.tr/yonetim/Komisyonlar/Saglik-Bilimleri-Fakultesi/2/34" TargetMode="External"/><Relationship Id="rId80" Type="http://schemas.openxmlformats.org/officeDocument/2006/relationships/hyperlink" Target="http://sbf.erciyes.edu.tr/yonetim/Komisyonlar/Saglik-Bilimleri-Fakultesi/2/34" TargetMode="External"/><Relationship Id="rId85" Type="http://schemas.openxmlformats.org/officeDocument/2006/relationships/hyperlink" Target="http://sbf.erciyes.edu.tr/ckfinder/userfiles/files/B%C3%B6l%C3%BCm%20Faaliyet%20Plan%C4%B1.pdf" TargetMode="External"/><Relationship Id="rId3" Type="http://schemas.microsoft.com/office/2007/relationships/stylesWithEffects" Target="stylesWithEffects.xml"/><Relationship Id="rId12" Type="http://schemas.openxmlformats.org/officeDocument/2006/relationships/hyperlink" Target="https://strateji.erciyes.edu.tr/ckfinder/userfiles/files/2016%20Performans.pdf" TargetMode="External"/><Relationship Id="rId17" Type="http://schemas.openxmlformats.org/officeDocument/2006/relationships/hyperlink" Target="http://sbf.erciyes.edu.tr/fakultemiz/Stratejik-Plan/Saglik-Bilimleri-Fakultesi/1/76" TargetMode="External"/><Relationship Id="rId25" Type="http://schemas.openxmlformats.org/officeDocument/2006/relationships/hyperlink" Target="http://sbf.erciyes.edu.tr/ckfinder/userfiles/files/B%C3%B6l%C3%BCm%20Faaliyet%20Plan%C4%B1.pdf" TargetMode="External"/><Relationship Id="rId33" Type="http://schemas.openxmlformats.org/officeDocument/2006/relationships/hyperlink" Target="https://dbp.erciyes.edu.tr/Program/Learn.aspx?Learn=yC0K3NPOq5o" TargetMode="External"/><Relationship Id="rId38" Type="http://schemas.openxmlformats.org/officeDocument/2006/relationships/hyperlink" Target="http://sbf.erciyes.edu.tr/formlar/Ogrenci/Saglik-Bilimleri-Fakultesi/5/21" TargetMode="External"/><Relationship Id="rId46" Type="http://schemas.openxmlformats.org/officeDocument/2006/relationships/hyperlink" Target="http://sbf.erciyes.edu.tr/yonetim/Komisyonlar/Saglik-Bilimleri-Fakultesi/2/34" TargetMode="External"/><Relationship Id="rId59" Type="http://schemas.openxmlformats.org/officeDocument/2006/relationships/hyperlink" Target="http://sbf.erciyes.edu.tr/ckfinder/userfiles/files/%C3%96l%C3%A7me%2C%20%C4%B0zlem%20ve%20De%C4%9Ferlendirme%20Sonu%C3%A7lar%C4%B1.pdf" TargetMode="External"/><Relationship Id="rId67" Type="http://schemas.openxmlformats.org/officeDocument/2006/relationships/hyperlink" Target="http://sbf.erciyes.edu.tr/Icerik/Fotograf-Galerileri/Saglik-Bilimleri-Fakultesi/0/18/134" TargetMode="External"/><Relationship Id="rId20" Type="http://schemas.openxmlformats.org/officeDocument/2006/relationships/hyperlink" Target="http://sbf.erciyes.edu.tr/fakultemiz/Stratejik-Plan/Saglik-Bilimleri-Fakultesi/1/76" TargetMode="External"/><Relationship Id="rId41" Type="http://schemas.openxmlformats.org/officeDocument/2006/relationships/hyperlink" Target="http://sbf.erciyes.edu.tr/formlar/Ogrenci/Saglik-Bilimleri-Fakultesi/5/21" TargetMode="External"/><Relationship Id="rId54" Type="http://schemas.openxmlformats.org/officeDocument/2006/relationships/hyperlink" Target="http://sbf.erciyes.edu.tr/ckfinder/userfiles/files/%C3%96l%C3%A7me%2C%20%C4%B0zlem%20ve%20De%C4%9Ferlendirme%20Sonu%C3%A7lar%C4%B1.pdf" TargetMode="External"/><Relationship Id="rId62" Type="http://schemas.openxmlformats.org/officeDocument/2006/relationships/hyperlink" Target="http://sbf.erciyes.edu.tr/DYR/Duyuru-Detay/2017-2018-GUZ-DONEMI-HEMSIRELIK-BOLUMU-4-SINIF-OG/2116" TargetMode="External"/><Relationship Id="rId70" Type="http://schemas.openxmlformats.org/officeDocument/2006/relationships/hyperlink" Target="http://sbf.erciyes.edu.tr/fakultemiz/Olcme-Izlem-ve-Degerlendirme-/Saglik-Bilimleri-Fakultesi/1/89" TargetMode="External"/><Relationship Id="rId75" Type="http://schemas.openxmlformats.org/officeDocument/2006/relationships/hyperlink" Target="http://sbf.erciyes.edu.tr/DYR/Duyuru-Detay/Hemsirelik-Bolumu-Surekli-Iyilestirme-Calismalari/2109" TargetMode="External"/><Relationship Id="rId83" Type="http://schemas.openxmlformats.org/officeDocument/2006/relationships/hyperlink" Target="http://sbf.erciyes.edu.tr/fakultemiz/Olcme-Izlem-ve-Degerlendirme-/Saglik-Bilimleri-Fakultesi/1/89" TargetMode="External"/><Relationship Id="rId88" Type="http://schemas.openxmlformats.org/officeDocument/2006/relationships/hyperlink" Target="http://sbf.erciyes.edu.tr/Icerik/Ozdegerlendirme-Raporu/Saglik-Bilimleri-Fakultesi/0/18/132"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f.erciyes.edu.tr/DYR/Duyuru-Detay/Hemsirelik-Bolumu-Surekli-Iyilestirme-Calismalari/2109" TargetMode="External"/><Relationship Id="rId15" Type="http://schemas.openxmlformats.org/officeDocument/2006/relationships/hyperlink" Target="http://sbf.erciyes.edu.tr/fakultemiz/Stratejik-Plan/Saglik-Bilimleri-Fakultesi/1/76" TargetMode="External"/><Relationship Id="rId23" Type="http://schemas.openxmlformats.org/officeDocument/2006/relationships/hyperlink" Target="http://kalite.erciyes.edu.tr/" TargetMode="External"/><Relationship Id="rId28" Type="http://schemas.openxmlformats.org/officeDocument/2006/relationships/hyperlink" Target="http://sbf.erciyes.edu.tr/Icerik/Hemsirelik-Lisans-Egitim-Programi-Amaclari/Saglik-Bilimleri-Fakultesi/0/18/97" TargetMode="External"/><Relationship Id="rId36" Type="http://schemas.openxmlformats.org/officeDocument/2006/relationships/hyperlink" Target="http://sbf.erciyes.edu.tr/ckfinder/userfiles/files/B%C3%B6l%C3%BCm%20Faaliyet%20Plan%C4%B1.pdf" TargetMode="External"/><Relationship Id="rId49" Type="http://schemas.openxmlformats.org/officeDocument/2006/relationships/hyperlink" Target="https://www.erciyes.edu.tr/tanitim/" TargetMode="External"/><Relationship Id="rId57" Type="http://schemas.openxmlformats.org/officeDocument/2006/relationships/hyperlink" Target="http://kalite.erciyes.edu.tr/tr/birim-ic-degerlendirme-raporlari" TargetMode="External"/><Relationship Id="rId10" Type="http://schemas.openxmlformats.org/officeDocument/2006/relationships/hyperlink" Target="http://sbf.erciyes.edu.tr/ckfinder/userfiles/files/B%C3%B6l%C3%BCm%20Faaliyet%20Plan%C4%B1.pdf" TargetMode="External"/><Relationship Id="rId31" Type="http://schemas.openxmlformats.org/officeDocument/2006/relationships/hyperlink" Target="https://dbp.erciyes.edu.tr/Program/P3.aspx" TargetMode="External"/><Relationship Id="rId44" Type="http://schemas.openxmlformats.org/officeDocument/2006/relationships/hyperlink" Target="http://sbf.erciyes.edu.tr/fakultemiz/Stratejik-Plan/Saglik-Bilimleri-Fakultesi/1/76" TargetMode="External"/><Relationship Id="rId52" Type="http://schemas.openxmlformats.org/officeDocument/2006/relationships/hyperlink" Target="http://sbf.erciyes.edu.tr/ckfinder/userfiles/files/B%C3%B6l%C3%BCm%20Faaliyet%20Plan%C4%B1.pdf" TargetMode="External"/><Relationship Id="rId60" Type="http://schemas.openxmlformats.org/officeDocument/2006/relationships/hyperlink" Target="http://sbf.erciyes.edu.tr/yonetim/Komisyonlar/Saglik-Bilimleri-Fakultesi/2/34" TargetMode="External"/><Relationship Id="rId65" Type="http://schemas.openxmlformats.org/officeDocument/2006/relationships/hyperlink" Target="https://www.erciyes.edu.tr/Duyuru-Haber/%E2%80%9CHemsirelikte-Liderlik%E2%80%9D-Konusu-Universitemizde-Ele-Alindi/8190" TargetMode="External"/><Relationship Id="rId73" Type="http://schemas.openxmlformats.org/officeDocument/2006/relationships/hyperlink" Target="https://mezun.erciyes.edu.tr" TargetMode="External"/><Relationship Id="rId78" Type="http://schemas.openxmlformats.org/officeDocument/2006/relationships/hyperlink" Target="http://kalite.erciyes.edu.tr/tr/birim-ic-degerlendirme-raporlari" TargetMode="External"/><Relationship Id="rId81" Type="http://schemas.openxmlformats.org/officeDocument/2006/relationships/hyperlink" Target="http://kalite.erciyes.edu.tr/tr/birim-ic-degerlendirme-raporlari/9/fakulteler" TargetMode="External"/><Relationship Id="rId86" Type="http://schemas.openxmlformats.org/officeDocument/2006/relationships/hyperlink" Target="http://kalite.erciyes.edu.tr/tr/birim-ic-degerlendirme-raporlari/9/fakulteler" TargetMode="External"/><Relationship Id="rId4" Type="http://schemas.openxmlformats.org/officeDocument/2006/relationships/settings" Target="settings.xml"/><Relationship Id="rId9" Type="http://schemas.openxmlformats.org/officeDocument/2006/relationships/hyperlink" Target="http://sbf.erciyes.edu.tr/fakultemiz/Stratejik-Plan/Saglik-Bilimleri-Fakultesi/1/7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7215</Words>
  <Characters>41128</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2017-10-24T11:20:00Z</dcterms:created>
  <dcterms:modified xsi:type="dcterms:W3CDTF">2017-10-24T11:20:00Z</dcterms:modified>
</cp:coreProperties>
</file>